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BF" w:rsidRPr="0036197D" w:rsidRDefault="00A25CBF" w:rsidP="005E110D">
      <w:pPr>
        <w:rPr>
          <w:b/>
          <w:bCs/>
          <w:smallCaps/>
          <w:sz w:val="26"/>
          <w:szCs w:val="26"/>
        </w:rPr>
      </w:pPr>
      <w:r w:rsidRPr="0036197D">
        <w:rPr>
          <w:b/>
          <w:bCs/>
          <w:smallCaps/>
          <w:sz w:val="26"/>
          <w:szCs w:val="26"/>
        </w:rPr>
        <w:t>David Sikkink</w:t>
      </w:r>
    </w:p>
    <w:p w:rsidR="00A25CBF" w:rsidRPr="00E557DD" w:rsidRDefault="008053CD" w:rsidP="00A25C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mallCaps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149225</wp:posOffset>
                </wp:positionH>
                <wp:positionV relativeFrom="paragraph">
                  <wp:posOffset>0</wp:posOffset>
                </wp:positionV>
                <wp:extent cx="5186045" cy="1714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04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5CBF" w:rsidRDefault="00A25CBF" w:rsidP="00A25CB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rPr>
                                <w:rFonts w:ascii="Shruti" w:cs="Shruti"/>
                              </w:rPr>
                            </w:pPr>
                          </w:p>
                          <w:p w:rsidR="00A25CBF" w:rsidRDefault="00A25CBF" w:rsidP="00A25CB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rPr>
                                <w:rFonts w:ascii="Shruti" w:cs="Shrut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75pt;margin-top:0;width:408.35pt;height: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" o:allowincell="f" filled="f" stroked="f" strokeweight="0">
                <v:textbox inset="0,0,0,0">
                  <w:txbxContent>
                    <w:p w:rsidR="00A25CBF" w:rsidRDefault="00A25CBF" w:rsidP="00A25CB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rPr>
                          <w:rFonts w:ascii="Shruti" w:cs="Shruti"/>
                        </w:rPr>
                      </w:pPr>
                    </w:p>
                    <w:p w:rsidR="00A25CBF" w:rsidRDefault="00A25CBF" w:rsidP="00A25CB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rPr>
                          <w:rFonts w:ascii="Shruti" w:cs="Shruti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25CBF" w:rsidRPr="00E557DD" w:rsidRDefault="003C1791" w:rsidP="00A25C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Cs w:val="22"/>
        </w:rPr>
      </w:pPr>
      <w:r>
        <w:rPr>
          <w:szCs w:val="22"/>
        </w:rPr>
        <w:t>4034 Jenkins Nanovic</w:t>
      </w:r>
      <w:r w:rsidR="00A25CBF" w:rsidRPr="00E557DD">
        <w:rPr>
          <w:szCs w:val="22"/>
        </w:rPr>
        <w:t xml:space="preserve"> Hall </w:t>
      </w:r>
      <w:r w:rsidR="00A25CBF" w:rsidRPr="00E557DD">
        <w:rPr>
          <w:szCs w:val="22"/>
        </w:rPr>
        <w:tab/>
      </w:r>
      <w:r w:rsidR="0036197D">
        <w:rPr>
          <w:szCs w:val="22"/>
        </w:rPr>
        <w:tab/>
      </w:r>
      <w:r w:rsidR="0036197D">
        <w:rPr>
          <w:szCs w:val="22"/>
        </w:rPr>
        <w:tab/>
      </w:r>
      <w:r w:rsidR="00A25CBF" w:rsidRPr="00E557DD">
        <w:rPr>
          <w:szCs w:val="22"/>
        </w:rPr>
        <w:tab/>
      </w:r>
      <w:r w:rsidR="00A25CBF" w:rsidRPr="00E557DD">
        <w:rPr>
          <w:szCs w:val="22"/>
        </w:rPr>
        <w:tab/>
      </w:r>
      <w:r w:rsidR="00A25CBF" w:rsidRPr="00E557DD">
        <w:rPr>
          <w:szCs w:val="22"/>
        </w:rPr>
        <w:tab/>
      </w:r>
    </w:p>
    <w:p w:rsidR="00A25CBF" w:rsidRPr="00E557DD" w:rsidRDefault="00A25CBF" w:rsidP="00A25C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Cs w:val="22"/>
        </w:rPr>
      </w:pPr>
      <w:r w:rsidRPr="00E557DD">
        <w:rPr>
          <w:szCs w:val="22"/>
        </w:rPr>
        <w:t>Notre Dame, IN  46556</w:t>
      </w:r>
      <w:r w:rsidRPr="00E557DD">
        <w:rPr>
          <w:szCs w:val="22"/>
        </w:rPr>
        <w:tab/>
      </w:r>
      <w:r w:rsidRPr="00E557DD">
        <w:rPr>
          <w:szCs w:val="22"/>
        </w:rPr>
        <w:tab/>
      </w:r>
      <w:r w:rsidRPr="00E557DD">
        <w:rPr>
          <w:szCs w:val="22"/>
        </w:rPr>
        <w:tab/>
      </w:r>
    </w:p>
    <w:p w:rsidR="00EF11BA" w:rsidRDefault="0036197D" w:rsidP="00A25C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Cs w:val="22"/>
        </w:rPr>
      </w:pPr>
      <w:r>
        <w:rPr>
          <w:szCs w:val="22"/>
        </w:rPr>
        <w:t xml:space="preserve">Office: </w:t>
      </w:r>
      <w:r w:rsidR="00A25CBF" w:rsidRPr="00E557DD">
        <w:rPr>
          <w:szCs w:val="22"/>
        </w:rPr>
        <w:t>574/631-2736</w:t>
      </w:r>
    </w:p>
    <w:p w:rsidR="00A25CBF" w:rsidRPr="00E557DD" w:rsidRDefault="0036197D" w:rsidP="00A25C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Cs w:val="22"/>
        </w:rPr>
      </w:pPr>
      <w:r>
        <w:rPr>
          <w:szCs w:val="22"/>
        </w:rPr>
        <w:tab/>
      </w:r>
    </w:p>
    <w:p w:rsidR="00A25CBF" w:rsidRPr="00E557DD" w:rsidRDefault="00A25CBF" w:rsidP="00A25C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Cs w:val="22"/>
        </w:rPr>
      </w:pPr>
      <w:r w:rsidRPr="00E557DD">
        <w:rPr>
          <w:szCs w:val="22"/>
        </w:rPr>
        <w:t>e-mail: dsikkink</w:t>
      </w:r>
      <w:r>
        <w:rPr>
          <w:szCs w:val="22"/>
        </w:rPr>
        <w:t>@</w:t>
      </w:r>
      <w:r w:rsidRPr="00E557DD">
        <w:rPr>
          <w:szCs w:val="22"/>
        </w:rPr>
        <w:t>nd.edu</w:t>
      </w:r>
    </w:p>
    <w:p w:rsidR="00A25CBF" w:rsidRPr="00E557DD" w:rsidRDefault="00A25CBF" w:rsidP="00A25CBF">
      <w:pPr>
        <w:tabs>
          <w:tab w:val="left" w:pos="-720"/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</w:tabs>
        <w:ind w:left="720" w:hanging="720"/>
        <w:jc w:val="both"/>
        <w:rPr>
          <w:szCs w:val="22"/>
        </w:rPr>
      </w:pPr>
    </w:p>
    <w:p w:rsidR="00A25CBF" w:rsidRPr="00E557DD" w:rsidRDefault="00A25CBF" w:rsidP="00A25CBF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</w:p>
    <w:p w:rsidR="00A25CBF" w:rsidRPr="00E557DD" w:rsidRDefault="00A25CBF" w:rsidP="00A25CBF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  <w:r w:rsidRPr="00E557DD">
        <w:rPr>
          <w:b/>
          <w:bCs/>
          <w:smallCaps/>
          <w:szCs w:val="22"/>
        </w:rPr>
        <w:t>Education</w:t>
      </w:r>
    </w:p>
    <w:p w:rsidR="00A25CBF" w:rsidRPr="00E557DD" w:rsidRDefault="00A25CBF" w:rsidP="00A25C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i/>
          <w:iCs/>
          <w:szCs w:val="22"/>
        </w:rPr>
      </w:pP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2"/>
        </w:rPr>
      </w:pPr>
      <w:r w:rsidRPr="00E557DD">
        <w:rPr>
          <w:szCs w:val="22"/>
        </w:rPr>
        <w:t xml:space="preserve">Ph.D. in Sociology, </w:t>
      </w:r>
      <w:smartTag w:uri="urn:schemas-microsoft-com:office:smarttags" w:element="PlaceType">
        <w:r w:rsidRPr="00E557DD">
          <w:rPr>
            <w:szCs w:val="22"/>
          </w:rPr>
          <w:t>University</w:t>
        </w:r>
      </w:smartTag>
      <w:r w:rsidRPr="00E557DD">
        <w:rPr>
          <w:szCs w:val="22"/>
        </w:rPr>
        <w:t xml:space="preserve"> of </w:t>
      </w:r>
      <w:smartTag w:uri="urn:schemas-microsoft-com:office:smarttags" w:element="PlaceName">
        <w:r w:rsidRPr="00E557DD">
          <w:rPr>
            <w:szCs w:val="22"/>
          </w:rPr>
          <w:t>North Carolina</w:t>
        </w:r>
      </w:smartTag>
      <w:r w:rsidRPr="00E557DD">
        <w:rPr>
          <w:szCs w:val="22"/>
        </w:rPr>
        <w:t xml:space="preserve"> at </w:t>
      </w:r>
      <w:smartTag w:uri="urn:schemas-microsoft-com:office:smarttags" w:element="place">
        <w:r w:rsidRPr="00E557DD">
          <w:rPr>
            <w:szCs w:val="22"/>
          </w:rPr>
          <w:t>Chapel Hill</w:t>
        </w:r>
      </w:smartTag>
      <w:r w:rsidRPr="00E557DD">
        <w:rPr>
          <w:szCs w:val="22"/>
        </w:rPr>
        <w:t>, 1998</w:t>
      </w:r>
    </w:p>
    <w:p w:rsidR="00A25CBF" w:rsidRPr="00E557DD" w:rsidRDefault="00A25CBF" w:rsidP="00A25CBF">
      <w:pPr>
        <w:pStyle w:val="BodyTextI1"/>
        <w:widowControl/>
        <w:tabs>
          <w:tab w:val="clear" w:pos="-2160"/>
          <w:tab w:val="clear" w:pos="-1440"/>
          <w:tab w:val="center" w:pos="360"/>
          <w:tab w:val="left" w:pos="1080"/>
          <w:tab w:val="left" w:pos="7920"/>
          <w:tab w:val="left" w:pos="8640"/>
        </w:tabs>
        <w:ind w:left="1080"/>
      </w:pPr>
      <w:r w:rsidRPr="00E557DD">
        <w:t xml:space="preserve">Dissertation:  </w:t>
      </w:r>
      <w:r w:rsidRPr="00E557DD">
        <w:rPr>
          <w:i/>
          <w:iCs/>
        </w:rPr>
        <w:t>Public Schooling and Its Discontents: Religious Identities, Schooling Choices for Children, and Civic Participation</w:t>
      </w:r>
      <w:r w:rsidRPr="00E557DD">
        <w:t xml:space="preserve">.  </w:t>
      </w: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bCs/>
          <w:szCs w:val="22"/>
        </w:rPr>
      </w:pP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2"/>
        </w:rPr>
      </w:pPr>
      <w:r w:rsidRPr="00E557DD">
        <w:rPr>
          <w:szCs w:val="22"/>
        </w:rPr>
        <w:t xml:space="preserve">MA in Sociology, </w:t>
      </w:r>
      <w:smartTag w:uri="urn:schemas-microsoft-com:office:smarttags" w:element="PlaceType">
        <w:r w:rsidRPr="00E557DD">
          <w:rPr>
            <w:szCs w:val="22"/>
          </w:rPr>
          <w:t>University</w:t>
        </w:r>
      </w:smartTag>
      <w:r w:rsidRPr="00E557DD">
        <w:rPr>
          <w:szCs w:val="22"/>
        </w:rPr>
        <w:t xml:space="preserve"> of </w:t>
      </w:r>
      <w:smartTag w:uri="urn:schemas-microsoft-com:office:smarttags" w:element="PlaceName">
        <w:r w:rsidRPr="00E557DD">
          <w:rPr>
            <w:szCs w:val="22"/>
          </w:rPr>
          <w:t>North Carolina</w:t>
        </w:r>
      </w:smartTag>
      <w:r w:rsidRPr="00E557DD">
        <w:rPr>
          <w:szCs w:val="22"/>
        </w:rPr>
        <w:t xml:space="preserve"> at </w:t>
      </w:r>
      <w:smartTag w:uri="urn:schemas-microsoft-com:office:smarttags" w:element="place">
        <w:r w:rsidRPr="00E557DD">
          <w:rPr>
            <w:szCs w:val="22"/>
          </w:rPr>
          <w:t>Chapel Hill</w:t>
        </w:r>
      </w:smartTag>
      <w:r w:rsidRPr="00E557DD">
        <w:rPr>
          <w:szCs w:val="22"/>
        </w:rPr>
        <w:t>, 1994</w:t>
      </w:r>
    </w:p>
    <w:p w:rsidR="00A25CBF" w:rsidRPr="00E557DD" w:rsidRDefault="00A25CBF" w:rsidP="00A25CBF">
      <w:pPr>
        <w:pStyle w:val="BodyTextI1"/>
        <w:widowControl/>
        <w:tabs>
          <w:tab w:val="clear" w:pos="-2160"/>
          <w:tab w:val="clear" w:pos="-1440"/>
          <w:tab w:val="center" w:pos="360"/>
          <w:tab w:val="left" w:pos="1080"/>
          <w:tab w:val="left" w:pos="7920"/>
          <w:tab w:val="left" w:pos="8640"/>
        </w:tabs>
        <w:ind w:left="1080"/>
      </w:pPr>
      <w:r w:rsidRPr="00E557DD">
        <w:rPr>
          <w:i/>
          <w:iCs/>
        </w:rPr>
        <w:t>The Taiping Vision and the Field of Cultural Production, 1837-53</w:t>
      </w:r>
      <w:r w:rsidRPr="00E557DD">
        <w:t xml:space="preserve">. </w:t>
      </w:r>
    </w:p>
    <w:p w:rsidR="00A25CBF" w:rsidRPr="00E557DD" w:rsidRDefault="00A25CBF" w:rsidP="00A25CBF">
      <w:pPr>
        <w:pStyle w:val="BodyTextI1"/>
        <w:widowControl/>
        <w:tabs>
          <w:tab w:val="clear" w:pos="-2160"/>
          <w:tab w:val="clear" w:pos="-1440"/>
          <w:tab w:val="center" w:pos="360"/>
          <w:tab w:val="left" w:pos="1080"/>
          <w:tab w:val="left" w:pos="7920"/>
          <w:tab w:val="left" w:pos="8640"/>
        </w:tabs>
        <w:ind w:left="1080"/>
        <w:rPr>
          <w:b/>
          <w:bCs/>
        </w:rPr>
      </w:pPr>
    </w:p>
    <w:p w:rsidR="00A25CBF" w:rsidRPr="00E557DD" w:rsidRDefault="00A25CBF" w:rsidP="00A25CBF">
      <w:pPr>
        <w:tabs>
          <w:tab w:val="left" w:pos="-720"/>
          <w:tab w:val="left" w:pos="-12"/>
          <w:tab w:val="center" w:pos="360"/>
          <w:tab w:val="left" w:pos="702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200"/>
          <w:tab w:val="left" w:pos="7920"/>
          <w:tab w:val="right" w:pos="8640"/>
        </w:tabs>
        <w:ind w:left="360"/>
        <w:rPr>
          <w:szCs w:val="22"/>
        </w:rPr>
      </w:pPr>
      <w:r w:rsidRPr="00E557DD">
        <w:rPr>
          <w:szCs w:val="22"/>
        </w:rPr>
        <w:t xml:space="preserve">BA in Political Science, </w:t>
      </w:r>
      <w:smartTag w:uri="urn:schemas-microsoft-com:office:smarttags" w:element="PlaceName">
        <w:r w:rsidRPr="00E557DD">
          <w:rPr>
            <w:szCs w:val="22"/>
          </w:rPr>
          <w:t>Bethel</w:t>
        </w:r>
      </w:smartTag>
      <w:r w:rsidRPr="00E557DD">
        <w:rPr>
          <w:szCs w:val="22"/>
        </w:rPr>
        <w:t xml:space="preserve"> </w:t>
      </w:r>
      <w:smartTag w:uri="urn:schemas-microsoft-com:office:smarttags" w:element="PlaceType">
        <w:r w:rsidRPr="00E557DD">
          <w:rPr>
            <w:szCs w:val="22"/>
          </w:rPr>
          <w:t>College</w:t>
        </w:r>
      </w:smartTag>
      <w:r w:rsidRPr="00E557DD">
        <w:rPr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557DD">
            <w:rPr>
              <w:szCs w:val="22"/>
            </w:rPr>
            <w:t>St. Paul</w:t>
          </w:r>
        </w:smartTag>
        <w:r w:rsidRPr="00E557DD">
          <w:rPr>
            <w:szCs w:val="22"/>
          </w:rPr>
          <w:t xml:space="preserve">, </w:t>
        </w:r>
        <w:smartTag w:uri="urn:schemas-microsoft-com:office:smarttags" w:element="State">
          <w:r w:rsidRPr="00E557DD">
            <w:rPr>
              <w:szCs w:val="22"/>
            </w:rPr>
            <w:t>Minnesota</w:t>
          </w:r>
        </w:smartTag>
      </w:smartTag>
      <w:r w:rsidRPr="00E557DD">
        <w:rPr>
          <w:szCs w:val="22"/>
        </w:rPr>
        <w:t>, 1985</w:t>
      </w:r>
    </w:p>
    <w:p w:rsidR="00A25CBF" w:rsidRPr="00E557DD" w:rsidRDefault="00A25CBF" w:rsidP="00A25CBF">
      <w:pPr>
        <w:pStyle w:val="BodyTextI1"/>
        <w:widowControl/>
        <w:tabs>
          <w:tab w:val="clear" w:pos="-2160"/>
          <w:tab w:val="clear" w:pos="-1440"/>
          <w:tab w:val="center" w:pos="360"/>
          <w:tab w:val="left" w:pos="7920"/>
          <w:tab w:val="right" w:pos="8640"/>
        </w:tabs>
        <w:ind w:left="360"/>
      </w:pPr>
    </w:p>
    <w:p w:rsidR="00A25CBF" w:rsidRPr="00E557DD" w:rsidRDefault="00A25CBF" w:rsidP="00A25CBF">
      <w:pPr>
        <w:tabs>
          <w:tab w:val="left" w:pos="0"/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</w:p>
    <w:p w:rsidR="00A25CBF" w:rsidRPr="00E557DD" w:rsidRDefault="00A25CBF" w:rsidP="00A25CBF">
      <w:pPr>
        <w:tabs>
          <w:tab w:val="left" w:pos="0"/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  <w:r w:rsidRPr="00E557DD">
        <w:rPr>
          <w:b/>
          <w:bCs/>
          <w:smallCaps/>
          <w:szCs w:val="22"/>
        </w:rPr>
        <w:t>Employment</w:t>
      </w:r>
    </w:p>
    <w:p w:rsidR="00A25CBF" w:rsidRPr="00E557DD" w:rsidRDefault="00A25CBF" w:rsidP="00A25CBF">
      <w:pPr>
        <w:tabs>
          <w:tab w:val="left" w:pos="0"/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zCs w:val="22"/>
        </w:rPr>
      </w:pPr>
    </w:p>
    <w:p w:rsidR="0003720A" w:rsidRDefault="0003720A" w:rsidP="0003720A">
      <w:pPr>
        <w:tabs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 w:rsidRPr="00E557DD">
        <w:rPr>
          <w:szCs w:val="22"/>
        </w:rPr>
        <w:t>Ass</w:t>
      </w:r>
      <w:r>
        <w:rPr>
          <w:szCs w:val="22"/>
        </w:rPr>
        <w:t xml:space="preserve">ociate </w:t>
      </w:r>
      <w:r w:rsidRPr="00E557DD">
        <w:rPr>
          <w:szCs w:val="22"/>
        </w:rPr>
        <w:t xml:space="preserve">Professor, University of Notre Dame, Department of Sociology, </w:t>
      </w:r>
      <w:r>
        <w:rPr>
          <w:szCs w:val="22"/>
        </w:rPr>
        <w:t>2006-</w:t>
      </w:r>
      <w:r w:rsidRPr="00E557DD">
        <w:rPr>
          <w:szCs w:val="22"/>
        </w:rPr>
        <w:t xml:space="preserve"> present </w:t>
      </w:r>
      <w:r>
        <w:rPr>
          <w:szCs w:val="22"/>
        </w:rPr>
        <w:tab/>
        <w:t xml:space="preserve">   </w:t>
      </w:r>
      <w:r>
        <w:rPr>
          <w:szCs w:val="22"/>
        </w:rPr>
        <w:tab/>
      </w:r>
    </w:p>
    <w:p w:rsidR="0003720A" w:rsidRDefault="00E80652" w:rsidP="00E80652">
      <w:pPr>
        <w:tabs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rPr>
          <w:szCs w:val="22"/>
        </w:rPr>
      </w:pPr>
      <w:r>
        <w:rPr>
          <w:szCs w:val="22"/>
        </w:rPr>
        <w:t>Fellow, Institute for Educational Initiatives, University of Notre Dame</w:t>
      </w:r>
    </w:p>
    <w:p w:rsidR="00E80652" w:rsidRDefault="00E80652" w:rsidP="00E80652">
      <w:pPr>
        <w:tabs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rPr>
          <w:szCs w:val="22"/>
        </w:rPr>
      </w:pPr>
      <w:r>
        <w:rPr>
          <w:szCs w:val="22"/>
        </w:rPr>
        <w:t>Fellow, Center for the Study of Religion and Society, University of Notre Dame</w:t>
      </w:r>
    </w:p>
    <w:p w:rsidR="00E80652" w:rsidRPr="00E557DD" w:rsidRDefault="00E80652" w:rsidP="0003720A">
      <w:pPr>
        <w:tabs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rPr>
          <w:szCs w:val="22"/>
        </w:rPr>
      </w:pPr>
    </w:p>
    <w:p w:rsidR="00EA1353" w:rsidRDefault="00A25CBF" w:rsidP="00A25CBF">
      <w:pPr>
        <w:tabs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 w:rsidRPr="00E557DD">
        <w:rPr>
          <w:szCs w:val="22"/>
        </w:rPr>
        <w:t xml:space="preserve">Assistant Professor, </w:t>
      </w:r>
      <w:smartTag w:uri="urn:schemas-microsoft-com:office:smarttags" w:element="place">
        <w:smartTag w:uri="urn:schemas-microsoft-com:office:smarttags" w:element="PlaceType">
          <w:r w:rsidRPr="00E557DD">
            <w:rPr>
              <w:szCs w:val="22"/>
            </w:rPr>
            <w:t>University</w:t>
          </w:r>
        </w:smartTag>
        <w:r w:rsidRPr="00E557DD">
          <w:rPr>
            <w:szCs w:val="22"/>
          </w:rPr>
          <w:t xml:space="preserve"> of </w:t>
        </w:r>
        <w:smartTag w:uri="urn:schemas-microsoft-com:office:smarttags" w:element="PlaceName">
          <w:r w:rsidRPr="00E557DD">
            <w:rPr>
              <w:szCs w:val="22"/>
            </w:rPr>
            <w:t>Notre</w:t>
          </w:r>
        </w:smartTag>
      </w:smartTag>
      <w:r w:rsidRPr="00E557DD">
        <w:rPr>
          <w:szCs w:val="22"/>
        </w:rPr>
        <w:t xml:space="preserve"> Dame,</w:t>
      </w:r>
      <w:r w:rsidR="0003720A">
        <w:rPr>
          <w:szCs w:val="22"/>
        </w:rPr>
        <w:t xml:space="preserve"> Department of Sociology, 1999-2006</w:t>
      </w:r>
      <w:r w:rsidRPr="00E557DD">
        <w:rPr>
          <w:szCs w:val="22"/>
        </w:rPr>
        <w:t xml:space="preserve"> </w:t>
      </w:r>
      <w:r w:rsidR="00EA1353">
        <w:rPr>
          <w:szCs w:val="22"/>
        </w:rPr>
        <w:tab/>
        <w:t xml:space="preserve">   </w:t>
      </w:r>
      <w:r w:rsidR="00EA1353">
        <w:rPr>
          <w:szCs w:val="22"/>
        </w:rPr>
        <w:tab/>
      </w: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2"/>
        </w:rPr>
      </w:pP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2"/>
        </w:rPr>
      </w:pPr>
      <w:r w:rsidRPr="00E557DD">
        <w:rPr>
          <w:szCs w:val="22"/>
        </w:rPr>
        <w:t xml:space="preserve">Post-doctoral Fellow, </w:t>
      </w:r>
      <w:smartTag w:uri="urn:schemas-microsoft-com:office:smarttags" w:element="place">
        <w:smartTag w:uri="urn:schemas-microsoft-com:office:smarttags" w:element="PlaceType">
          <w:r w:rsidRPr="00E557DD">
            <w:rPr>
              <w:szCs w:val="22"/>
            </w:rPr>
            <w:t>University</w:t>
          </w:r>
        </w:smartTag>
        <w:r w:rsidRPr="00E557DD">
          <w:rPr>
            <w:szCs w:val="22"/>
          </w:rPr>
          <w:t xml:space="preserve"> of </w:t>
        </w:r>
        <w:smartTag w:uri="urn:schemas-microsoft-com:office:smarttags" w:element="PlaceName">
          <w:r w:rsidRPr="00E557DD">
            <w:rPr>
              <w:szCs w:val="22"/>
            </w:rPr>
            <w:t>North Carolina</w:t>
          </w:r>
        </w:smartTag>
      </w:smartTag>
      <w:r w:rsidRPr="00E557DD">
        <w:rPr>
          <w:szCs w:val="22"/>
        </w:rPr>
        <w:t xml:space="preserve"> at Chapel Hill, 1998-1999</w:t>
      </w: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2"/>
        </w:rPr>
      </w:pP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2"/>
        </w:rPr>
      </w:pPr>
      <w:r w:rsidRPr="00E557DD">
        <w:rPr>
          <w:szCs w:val="22"/>
        </w:rPr>
        <w:t>Survey Research Analyst, UNC Institute for Research in the Social Sciences, 1996-1998</w:t>
      </w: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2"/>
        </w:rPr>
      </w:pPr>
    </w:p>
    <w:p w:rsidR="00925232" w:rsidRDefault="00925232" w:rsidP="00A25CBF">
      <w:pPr>
        <w:tabs>
          <w:tab w:val="left" w:pos="0"/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jc w:val="both"/>
        <w:rPr>
          <w:b/>
          <w:bCs/>
          <w:smallCaps/>
          <w:szCs w:val="22"/>
        </w:rPr>
      </w:pPr>
    </w:p>
    <w:p w:rsidR="00A25CBF" w:rsidRPr="00E557DD" w:rsidRDefault="00A25CBF" w:rsidP="00A25CBF">
      <w:pPr>
        <w:tabs>
          <w:tab w:val="left" w:pos="0"/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jc w:val="both"/>
        <w:rPr>
          <w:b/>
          <w:bCs/>
          <w:smallCaps/>
          <w:szCs w:val="22"/>
        </w:rPr>
      </w:pPr>
      <w:r w:rsidRPr="00E557DD">
        <w:rPr>
          <w:b/>
          <w:bCs/>
          <w:smallCaps/>
          <w:szCs w:val="22"/>
        </w:rPr>
        <w:t>Research and Teaching Interests</w:t>
      </w:r>
    </w:p>
    <w:p w:rsidR="00A25CBF" w:rsidRPr="00E557DD" w:rsidRDefault="00A25CBF" w:rsidP="00A25CBF">
      <w:pPr>
        <w:tabs>
          <w:tab w:val="left" w:pos="0"/>
          <w:tab w:val="center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jc w:val="both"/>
        <w:rPr>
          <w:b/>
          <w:bCs/>
          <w:szCs w:val="22"/>
        </w:rPr>
      </w:pPr>
    </w:p>
    <w:p w:rsidR="00A25CBF" w:rsidRPr="00E557DD" w:rsidRDefault="009C7D8C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Cs w:val="22"/>
        </w:rPr>
      </w:pPr>
      <w:r>
        <w:rPr>
          <w:szCs w:val="22"/>
        </w:rPr>
        <w:t>Education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25CBF" w:rsidRPr="00E557DD">
        <w:rPr>
          <w:szCs w:val="22"/>
        </w:rPr>
        <w:t>Religion</w:t>
      </w:r>
      <w:r w:rsidR="00A25CBF" w:rsidRPr="00E557DD">
        <w:rPr>
          <w:szCs w:val="22"/>
        </w:rPr>
        <w:tab/>
      </w:r>
      <w:r w:rsidR="00A25CBF" w:rsidRPr="00E557DD">
        <w:rPr>
          <w:szCs w:val="22"/>
        </w:rPr>
        <w:tab/>
      </w:r>
      <w:r w:rsidR="00A25CBF" w:rsidRPr="00E557DD">
        <w:rPr>
          <w:szCs w:val="22"/>
        </w:rPr>
        <w:tab/>
      </w:r>
      <w:r>
        <w:rPr>
          <w:szCs w:val="22"/>
        </w:rPr>
        <w:t>Political Sociology</w:t>
      </w:r>
      <w:r w:rsidR="00A25CBF" w:rsidRPr="00E557DD">
        <w:rPr>
          <w:szCs w:val="22"/>
        </w:rPr>
        <w:t xml:space="preserve"> </w:t>
      </w:r>
    </w:p>
    <w:p w:rsidR="00A25CBF" w:rsidRPr="00E557DD" w:rsidRDefault="009C7D8C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Cs w:val="22"/>
        </w:rPr>
      </w:pPr>
      <w:r w:rsidRPr="00E557DD">
        <w:rPr>
          <w:szCs w:val="22"/>
        </w:rPr>
        <w:t>Statistics and Methods</w:t>
      </w:r>
      <w:r w:rsidR="00A25CBF" w:rsidRPr="00E557DD">
        <w:rPr>
          <w:szCs w:val="22"/>
        </w:rPr>
        <w:tab/>
      </w:r>
      <w:r w:rsidR="007F434C">
        <w:rPr>
          <w:szCs w:val="22"/>
        </w:rPr>
        <w:t>Culture</w:t>
      </w:r>
      <w:r w:rsidR="007F434C">
        <w:rPr>
          <w:szCs w:val="22"/>
        </w:rPr>
        <w:tab/>
      </w:r>
      <w:r w:rsidR="007F434C">
        <w:rPr>
          <w:szCs w:val="22"/>
        </w:rPr>
        <w:tab/>
      </w:r>
      <w:r w:rsidR="007F434C">
        <w:rPr>
          <w:szCs w:val="22"/>
        </w:rPr>
        <w:tab/>
      </w:r>
      <w:r w:rsidR="007F434C">
        <w:rPr>
          <w:szCs w:val="22"/>
        </w:rPr>
        <w:tab/>
      </w:r>
      <w:r w:rsidRPr="00E557DD">
        <w:rPr>
          <w:szCs w:val="22"/>
        </w:rPr>
        <w:t>Social Movements</w:t>
      </w:r>
      <w:r w:rsidR="007F434C">
        <w:rPr>
          <w:szCs w:val="22"/>
        </w:rPr>
        <w:tab/>
      </w: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Cs w:val="22"/>
        </w:rPr>
      </w:pPr>
    </w:p>
    <w:p w:rsidR="00A25CBF" w:rsidRPr="00E557DD" w:rsidRDefault="00A25CBF" w:rsidP="00A25CBF">
      <w:pPr>
        <w:tabs>
          <w:tab w:val="left" w:pos="-720"/>
          <w:tab w:val="left" w:pos="0"/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2"/>
        </w:rPr>
      </w:pPr>
    </w:p>
    <w:p w:rsidR="00A25CBF" w:rsidRPr="00E557DD" w:rsidRDefault="00A25CBF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 w:hanging="360"/>
        <w:jc w:val="both"/>
        <w:rPr>
          <w:smallCaps/>
          <w:szCs w:val="22"/>
        </w:rPr>
      </w:pPr>
      <w:r w:rsidRPr="00E557DD">
        <w:rPr>
          <w:b/>
          <w:bCs/>
          <w:smallCaps/>
          <w:szCs w:val="22"/>
        </w:rPr>
        <w:t>Publications</w:t>
      </w:r>
    </w:p>
    <w:p w:rsidR="00142BF0" w:rsidRDefault="00142BF0" w:rsidP="007524B9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086343" w:rsidRDefault="00086343" w:rsidP="000278B3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 xml:space="preserve">David Sikkink and Michael Emerson. 2020. “Congregational Switching in an Age of Great Expectations.” </w:t>
      </w:r>
      <w:r w:rsidRPr="00086343">
        <w:rPr>
          <w:bCs/>
          <w:i/>
          <w:szCs w:val="22"/>
        </w:rPr>
        <w:t>Review of Religious Research</w:t>
      </w:r>
      <w:r>
        <w:rPr>
          <w:bCs/>
          <w:szCs w:val="22"/>
        </w:rPr>
        <w:t xml:space="preserve"> 62: 219-247.</w:t>
      </w:r>
    </w:p>
    <w:p w:rsidR="00086343" w:rsidRDefault="00086343" w:rsidP="000278B3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 xml:space="preserve"> </w:t>
      </w:r>
    </w:p>
    <w:p w:rsidR="000278B3" w:rsidRPr="00822F50" w:rsidRDefault="00822F50" w:rsidP="000278B3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 xml:space="preserve">Sam Reimer and David Sikkink. </w:t>
      </w:r>
      <w:r w:rsidR="000278B3">
        <w:rPr>
          <w:bCs/>
          <w:szCs w:val="22"/>
        </w:rPr>
        <w:t xml:space="preserve">2020. </w:t>
      </w:r>
      <w:r>
        <w:rPr>
          <w:bCs/>
          <w:szCs w:val="22"/>
        </w:rPr>
        <w:t>“</w:t>
      </w:r>
      <w:r w:rsidRPr="00822F50">
        <w:rPr>
          <w:bCs/>
          <w:szCs w:val="22"/>
        </w:rPr>
        <w:t>Comparing the Social Attitudes of Young Adult Evangelicals in Canada and the United States: Differences in Subcultural Boundaries among Evangelical School Graduates</w:t>
      </w:r>
      <w:r w:rsidR="000278B3">
        <w:rPr>
          <w:bCs/>
          <w:szCs w:val="22"/>
        </w:rPr>
        <w:t xml:space="preserve">” </w:t>
      </w:r>
      <w:r w:rsidR="000278B3" w:rsidRPr="00A17063">
        <w:rPr>
          <w:bCs/>
          <w:i/>
          <w:szCs w:val="22"/>
        </w:rPr>
        <w:t>The Canadian Review of Sociology</w:t>
      </w:r>
      <w:r>
        <w:rPr>
          <w:bCs/>
          <w:i/>
          <w:szCs w:val="22"/>
        </w:rPr>
        <w:t xml:space="preserve"> </w:t>
      </w:r>
      <w:r>
        <w:rPr>
          <w:bCs/>
          <w:szCs w:val="22"/>
        </w:rPr>
        <w:t>57(1)</w:t>
      </w:r>
      <w:r w:rsidR="00DF436E">
        <w:rPr>
          <w:bCs/>
          <w:szCs w:val="22"/>
        </w:rPr>
        <w:t>: 80-104</w:t>
      </w:r>
      <w:r>
        <w:rPr>
          <w:bCs/>
          <w:szCs w:val="22"/>
        </w:rPr>
        <w:t>.</w:t>
      </w:r>
    </w:p>
    <w:p w:rsidR="000278B3" w:rsidRDefault="000278B3" w:rsidP="000278B3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9259ED" w:rsidRDefault="009259ED" w:rsidP="004A1C77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lastRenderedPageBreak/>
        <w:t xml:space="preserve">Albert Cheng and David Sikkink (equal co-authors). </w:t>
      </w:r>
      <w:r w:rsidR="003411A8">
        <w:rPr>
          <w:bCs/>
          <w:szCs w:val="22"/>
        </w:rPr>
        <w:t>2019</w:t>
      </w:r>
      <w:r>
        <w:rPr>
          <w:bCs/>
          <w:szCs w:val="22"/>
        </w:rPr>
        <w:t>. “</w:t>
      </w:r>
      <w:r w:rsidRPr="009259ED">
        <w:rPr>
          <w:bCs/>
          <w:szCs w:val="22"/>
        </w:rPr>
        <w:t>A Longitudinal Analysis of Volunteerism Activities for Individuals Educated in Public and Private Schools</w:t>
      </w:r>
      <w:r>
        <w:rPr>
          <w:bCs/>
          <w:szCs w:val="22"/>
        </w:rPr>
        <w:t xml:space="preserve">.” </w:t>
      </w:r>
      <w:r w:rsidRPr="009259ED">
        <w:rPr>
          <w:bCs/>
          <w:i/>
          <w:szCs w:val="22"/>
        </w:rPr>
        <w:t>Youth and Society</w:t>
      </w:r>
      <w:r w:rsidR="003411A8">
        <w:rPr>
          <w:bCs/>
          <w:szCs w:val="22"/>
        </w:rPr>
        <w:t xml:space="preserve"> </w:t>
      </w:r>
      <w:r w:rsidR="00AD678B">
        <w:rPr>
          <w:bCs/>
          <w:szCs w:val="22"/>
        </w:rPr>
        <w:t>(July 11)</w:t>
      </w:r>
      <w:r w:rsidR="003411A8">
        <w:rPr>
          <w:bCs/>
          <w:szCs w:val="22"/>
        </w:rPr>
        <w:t xml:space="preserve">. </w:t>
      </w:r>
    </w:p>
    <w:p w:rsidR="009259ED" w:rsidRDefault="009259ED" w:rsidP="004A1C77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BF6455" w:rsidRPr="004A1C77" w:rsidRDefault="00BF6455" w:rsidP="004A1C77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>Kraig Beyerlein</w:t>
      </w:r>
      <w:r w:rsidR="006B1424">
        <w:rPr>
          <w:bCs/>
          <w:szCs w:val="22"/>
        </w:rPr>
        <w:t>, D</w:t>
      </w:r>
      <w:r>
        <w:rPr>
          <w:bCs/>
          <w:szCs w:val="22"/>
        </w:rPr>
        <w:t>avid Sikkink (equal co-authors)</w:t>
      </w:r>
      <w:r w:rsidR="006B1424">
        <w:rPr>
          <w:bCs/>
          <w:szCs w:val="22"/>
        </w:rPr>
        <w:t>, and Edwin Hernandez</w:t>
      </w:r>
      <w:r>
        <w:rPr>
          <w:bCs/>
          <w:szCs w:val="22"/>
        </w:rPr>
        <w:t xml:space="preserve">. </w:t>
      </w:r>
      <w:r w:rsidR="00A17063">
        <w:rPr>
          <w:bCs/>
          <w:szCs w:val="22"/>
        </w:rPr>
        <w:t>2019</w:t>
      </w:r>
      <w:r w:rsidR="00FA7298">
        <w:rPr>
          <w:bCs/>
          <w:szCs w:val="22"/>
        </w:rPr>
        <w:t xml:space="preserve">. </w:t>
      </w:r>
      <w:r>
        <w:rPr>
          <w:bCs/>
          <w:szCs w:val="22"/>
        </w:rPr>
        <w:t>“</w:t>
      </w:r>
      <w:r w:rsidR="00A17063" w:rsidRPr="00A17063">
        <w:rPr>
          <w:bCs/>
          <w:szCs w:val="22"/>
        </w:rPr>
        <w:t>Citizenship, Religion, and Protest: Explaining Latinos’ Differential Participation in the 2006 Immigrant Rights Marches</w:t>
      </w:r>
      <w:r w:rsidR="004A1C77">
        <w:rPr>
          <w:bCs/>
          <w:szCs w:val="22"/>
        </w:rPr>
        <w:t xml:space="preserve">.” </w:t>
      </w:r>
      <w:r w:rsidR="004A1C77">
        <w:rPr>
          <w:bCs/>
          <w:i/>
          <w:szCs w:val="22"/>
        </w:rPr>
        <w:t>Social Problems</w:t>
      </w:r>
      <w:r w:rsidR="00A17063" w:rsidRPr="00A17063">
        <w:t xml:space="preserve"> </w:t>
      </w:r>
      <w:r w:rsidR="00A17063" w:rsidRPr="00A17063">
        <w:rPr>
          <w:bCs/>
          <w:szCs w:val="22"/>
        </w:rPr>
        <w:t>66</w:t>
      </w:r>
      <w:r w:rsidR="00A17063">
        <w:rPr>
          <w:bCs/>
          <w:szCs w:val="22"/>
        </w:rPr>
        <w:t xml:space="preserve">(2):163–193. </w:t>
      </w:r>
      <w:r w:rsidR="000278B3">
        <w:rPr>
          <w:bCs/>
          <w:szCs w:val="22"/>
        </w:rPr>
        <w:t>(Lead article.)</w:t>
      </w:r>
    </w:p>
    <w:p w:rsidR="00BF6455" w:rsidRDefault="00BF6455" w:rsidP="00A35B92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C52BA8" w:rsidRPr="004A1C77" w:rsidRDefault="00AB7EC3" w:rsidP="00C52BA8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 xml:space="preserve">David Sikkink and </w:t>
      </w:r>
      <w:r w:rsidR="00C52BA8">
        <w:rPr>
          <w:bCs/>
          <w:szCs w:val="22"/>
        </w:rPr>
        <w:t>Jonathan Sch</w:t>
      </w:r>
      <w:r w:rsidR="00163377">
        <w:rPr>
          <w:bCs/>
          <w:szCs w:val="22"/>
        </w:rPr>
        <w:t>w</w:t>
      </w:r>
      <w:r w:rsidR="00C52BA8">
        <w:rPr>
          <w:bCs/>
          <w:szCs w:val="22"/>
        </w:rPr>
        <w:t xml:space="preserve">arz. </w:t>
      </w:r>
      <w:r w:rsidR="00163377">
        <w:rPr>
          <w:bCs/>
          <w:szCs w:val="22"/>
        </w:rPr>
        <w:t>2018</w:t>
      </w:r>
      <w:r w:rsidR="00C52BA8">
        <w:rPr>
          <w:bCs/>
          <w:szCs w:val="22"/>
        </w:rPr>
        <w:t>. “</w:t>
      </w:r>
      <w:r w:rsidR="00C52BA8" w:rsidRPr="00C52BA8">
        <w:rPr>
          <w:bCs/>
          <w:szCs w:val="22"/>
        </w:rPr>
        <w:t>The Apple Doesn’t Fall far From the Parent’s School: Intergenerational Continuity in School Sector Enrollment</w:t>
      </w:r>
      <w:r w:rsidR="00C52BA8">
        <w:rPr>
          <w:bCs/>
          <w:szCs w:val="22"/>
        </w:rPr>
        <w:t xml:space="preserve">.” </w:t>
      </w:r>
      <w:r w:rsidR="00C52BA8">
        <w:rPr>
          <w:bCs/>
          <w:i/>
          <w:szCs w:val="22"/>
        </w:rPr>
        <w:t>Journal of School Choice</w:t>
      </w:r>
      <w:r w:rsidR="000D2518">
        <w:rPr>
          <w:bCs/>
          <w:szCs w:val="22"/>
        </w:rPr>
        <w:t xml:space="preserve"> 12(3): 318-353</w:t>
      </w:r>
      <w:r w:rsidR="00163377">
        <w:rPr>
          <w:bCs/>
          <w:szCs w:val="22"/>
        </w:rPr>
        <w:t>.</w:t>
      </w:r>
      <w:r w:rsidR="000278B3">
        <w:rPr>
          <w:bCs/>
          <w:szCs w:val="22"/>
        </w:rPr>
        <w:t xml:space="preserve"> (Lead article.)</w:t>
      </w:r>
      <w:r w:rsidR="002F12DB">
        <w:rPr>
          <w:bCs/>
          <w:szCs w:val="22"/>
        </w:rPr>
        <w:t xml:space="preserve"> </w:t>
      </w:r>
      <w:r w:rsidR="00C52BA8">
        <w:rPr>
          <w:bCs/>
          <w:szCs w:val="22"/>
        </w:rPr>
        <w:t xml:space="preserve"> </w:t>
      </w:r>
    </w:p>
    <w:p w:rsidR="00C52BA8" w:rsidRDefault="00C52BA8" w:rsidP="00C52BA8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AB7EC3" w:rsidRDefault="00AB7EC3" w:rsidP="00AB7EC3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06249E">
        <w:rPr>
          <w:szCs w:val="22"/>
        </w:rPr>
        <w:t>David Sikkink</w:t>
      </w:r>
      <w:r>
        <w:rPr>
          <w:szCs w:val="22"/>
        </w:rPr>
        <w:t xml:space="preserve">. 2018. </w:t>
      </w:r>
      <w:r w:rsidRPr="0006249E">
        <w:rPr>
          <w:szCs w:val="22"/>
        </w:rPr>
        <w:t xml:space="preserve"> “Evangelical Protestant High Schools: From Inner Faith to Community</w:t>
      </w:r>
      <w:r>
        <w:rPr>
          <w:szCs w:val="22"/>
        </w:rPr>
        <w:t>.” I</w:t>
      </w:r>
      <w:r w:rsidRPr="0006249E">
        <w:rPr>
          <w:szCs w:val="22"/>
        </w:rPr>
        <w:t xml:space="preserve">n </w:t>
      </w:r>
      <w:r w:rsidRPr="0006249E">
        <w:rPr>
          <w:i/>
          <w:szCs w:val="22"/>
        </w:rPr>
        <w:t>The Content of Their Character: Inquiries into the Varieties of Moral Formation</w:t>
      </w:r>
      <w:r w:rsidRPr="0006249E">
        <w:rPr>
          <w:szCs w:val="22"/>
        </w:rPr>
        <w:t>, ed. James Davison Hunter and Ryan S. Olson (Charlotte</w:t>
      </w:r>
      <w:r>
        <w:rPr>
          <w:szCs w:val="22"/>
        </w:rPr>
        <w:t>sville, VA: Finstock &amp; Tew</w:t>
      </w:r>
      <w:r w:rsidRPr="0006249E">
        <w:rPr>
          <w:szCs w:val="22"/>
        </w:rPr>
        <w:t>).</w:t>
      </w:r>
    </w:p>
    <w:p w:rsidR="00AB7EC3" w:rsidRDefault="00AB7EC3" w:rsidP="00AB7EC3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B7EC3" w:rsidRDefault="00AB7EC3" w:rsidP="00AB7EC3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06249E">
        <w:rPr>
          <w:szCs w:val="22"/>
        </w:rPr>
        <w:t>David Sikkink</w:t>
      </w:r>
      <w:r>
        <w:rPr>
          <w:szCs w:val="22"/>
        </w:rPr>
        <w:t xml:space="preserve"> (with Sara Skiles). 2018. </w:t>
      </w:r>
      <w:r w:rsidRPr="0006249E">
        <w:rPr>
          <w:szCs w:val="22"/>
        </w:rPr>
        <w:t xml:space="preserve"> </w:t>
      </w:r>
      <w:r>
        <w:rPr>
          <w:szCs w:val="22"/>
        </w:rPr>
        <w:t>“</w:t>
      </w:r>
      <w:r w:rsidRPr="007D0742">
        <w:rPr>
          <w:szCs w:val="22"/>
        </w:rPr>
        <w:t>Alternative Pedagogy: Character Against the Current</w:t>
      </w:r>
      <w:r>
        <w:rPr>
          <w:szCs w:val="22"/>
        </w:rPr>
        <w:t>.”</w:t>
      </w:r>
      <w:r w:rsidRPr="0006249E">
        <w:rPr>
          <w:szCs w:val="22"/>
        </w:rPr>
        <w:t xml:space="preserve"> </w:t>
      </w:r>
      <w:r>
        <w:rPr>
          <w:szCs w:val="22"/>
        </w:rPr>
        <w:t>I</w:t>
      </w:r>
      <w:r w:rsidRPr="0006249E">
        <w:rPr>
          <w:szCs w:val="22"/>
        </w:rPr>
        <w:t xml:space="preserve">n </w:t>
      </w:r>
      <w:r w:rsidRPr="0006249E">
        <w:rPr>
          <w:i/>
          <w:szCs w:val="22"/>
        </w:rPr>
        <w:t>The Content of Their Character: Inquiries into the Varieties of Moral Formation</w:t>
      </w:r>
      <w:r w:rsidRPr="0006249E">
        <w:rPr>
          <w:szCs w:val="22"/>
        </w:rPr>
        <w:t>, ed. James Davison Hunter and Ryan S. Olson (Charlotte</w:t>
      </w:r>
      <w:r>
        <w:rPr>
          <w:szCs w:val="22"/>
        </w:rPr>
        <w:t>sville, VA: Finstock &amp; Tew</w:t>
      </w:r>
      <w:r w:rsidRPr="0006249E">
        <w:rPr>
          <w:szCs w:val="22"/>
        </w:rPr>
        <w:t>).</w:t>
      </w:r>
    </w:p>
    <w:p w:rsidR="00AB7EC3" w:rsidRDefault="00AB7EC3" w:rsidP="00AB7EC3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C76B7B" w:rsidRDefault="00BF6455" w:rsidP="00A35B92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 xml:space="preserve">David </w:t>
      </w:r>
      <w:r w:rsidR="00EF11BA">
        <w:rPr>
          <w:bCs/>
          <w:szCs w:val="22"/>
        </w:rPr>
        <w:t xml:space="preserve">Sikkink and Jonathan Hill. 2016. “Religion and Education.” In </w:t>
      </w:r>
      <w:r w:rsidR="00EF11BA" w:rsidRPr="00EF11BA">
        <w:rPr>
          <w:bCs/>
          <w:i/>
          <w:szCs w:val="22"/>
        </w:rPr>
        <w:t>Handbook on Religion and Social Institutions</w:t>
      </w:r>
      <w:r w:rsidR="00EF11BA">
        <w:rPr>
          <w:bCs/>
          <w:szCs w:val="22"/>
        </w:rPr>
        <w:t xml:space="preserve">, David Yamane (ed.). New York: Springer.  </w:t>
      </w:r>
    </w:p>
    <w:p w:rsidR="00EF11BA" w:rsidRDefault="00EF11BA" w:rsidP="00C76B7B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</w:pPr>
    </w:p>
    <w:p w:rsidR="0071473D" w:rsidRDefault="0071473D" w:rsidP="00C76B7B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</w:pPr>
      <w:r>
        <w:t xml:space="preserve">Deani Van Pelt, David Sikkink, Ray Pennings, and John Seel. 2012. “Private Religious Protestant and Catholic Schools in the United States and Canada: Introduction, Overview, and Policy Implications.” </w:t>
      </w:r>
      <w:r>
        <w:rPr>
          <w:i/>
          <w:iCs/>
        </w:rPr>
        <w:t>Journal of School Choice</w:t>
      </w:r>
      <w:r>
        <w:t xml:space="preserve">, </w:t>
      </w:r>
      <w:r w:rsidRPr="00EF11BA">
        <w:rPr>
          <w:iCs/>
        </w:rPr>
        <w:t>6</w:t>
      </w:r>
      <w:r>
        <w:t>(1): 1-19.</w:t>
      </w:r>
    </w:p>
    <w:p w:rsidR="0071473D" w:rsidRDefault="0071473D" w:rsidP="00C76B7B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71473D" w:rsidRDefault="00CC137B" w:rsidP="0071473D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 xml:space="preserve">David </w:t>
      </w:r>
      <w:r w:rsidR="0071473D" w:rsidRPr="0071473D">
        <w:rPr>
          <w:bCs/>
          <w:szCs w:val="22"/>
        </w:rPr>
        <w:t xml:space="preserve">Sikkink. </w:t>
      </w:r>
      <w:r w:rsidR="007E6C60">
        <w:rPr>
          <w:bCs/>
          <w:szCs w:val="22"/>
        </w:rPr>
        <w:t>2012</w:t>
      </w:r>
      <w:r w:rsidR="0071473D" w:rsidRPr="0071473D">
        <w:rPr>
          <w:bCs/>
          <w:szCs w:val="22"/>
        </w:rPr>
        <w:t xml:space="preserve">. Religious School Differences in School Climate and Academic Mission: A Descriptive Overview of School Organization and Student Outcomes. </w:t>
      </w:r>
      <w:r w:rsidR="0071473D" w:rsidRPr="001344D7">
        <w:rPr>
          <w:bCs/>
          <w:i/>
          <w:szCs w:val="22"/>
        </w:rPr>
        <w:t xml:space="preserve">Journal </w:t>
      </w:r>
      <w:r w:rsidR="001344D7" w:rsidRPr="001344D7">
        <w:rPr>
          <w:bCs/>
          <w:i/>
          <w:szCs w:val="22"/>
        </w:rPr>
        <w:t>o</w:t>
      </w:r>
      <w:r w:rsidR="0071473D" w:rsidRPr="001344D7">
        <w:rPr>
          <w:bCs/>
          <w:i/>
          <w:szCs w:val="22"/>
        </w:rPr>
        <w:t>f School Choice</w:t>
      </w:r>
      <w:r w:rsidR="0071473D" w:rsidRPr="0071473D">
        <w:rPr>
          <w:bCs/>
          <w:szCs w:val="22"/>
        </w:rPr>
        <w:t>, 6(1), 20-39</w:t>
      </w:r>
    </w:p>
    <w:p w:rsidR="00EF11BA" w:rsidRDefault="00EF11BA" w:rsidP="0071473D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71473D" w:rsidRDefault="0071473D" w:rsidP="0071473D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 xml:space="preserve">Deani Van Pelt, David Sikkink, and Ray Pennings. </w:t>
      </w:r>
      <w:r w:rsidRPr="0071473D">
        <w:rPr>
          <w:bCs/>
          <w:szCs w:val="22"/>
        </w:rPr>
        <w:t>Rejoinder to William H. Jeynes' "Response to t</w:t>
      </w:r>
      <w:r>
        <w:rPr>
          <w:bCs/>
          <w:szCs w:val="22"/>
        </w:rPr>
        <w:t xml:space="preserve">he </w:t>
      </w:r>
      <w:r w:rsidRPr="0071473D">
        <w:rPr>
          <w:bCs/>
          <w:i/>
          <w:szCs w:val="22"/>
        </w:rPr>
        <w:t>Journal of School Choice</w:t>
      </w:r>
      <w:r w:rsidRPr="0071473D">
        <w:rPr>
          <w:bCs/>
          <w:szCs w:val="22"/>
        </w:rPr>
        <w:t>’s Section on Private Religious Protestant and Catholic Education in North Amer</w:t>
      </w:r>
      <w:r>
        <w:rPr>
          <w:bCs/>
          <w:szCs w:val="22"/>
        </w:rPr>
        <w:t xml:space="preserve">ica: Contributions and Concerns.” </w:t>
      </w:r>
      <w:r w:rsidRPr="001344D7">
        <w:rPr>
          <w:bCs/>
          <w:i/>
          <w:szCs w:val="22"/>
        </w:rPr>
        <w:t>Journal of School Choice</w:t>
      </w:r>
      <w:r>
        <w:rPr>
          <w:bCs/>
          <w:szCs w:val="22"/>
        </w:rPr>
        <w:t xml:space="preserve"> 6(2): 252-258.</w:t>
      </w:r>
    </w:p>
    <w:p w:rsidR="00C76B7B" w:rsidRDefault="00C76B7B" w:rsidP="00A35B92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A35B92" w:rsidRDefault="00CC137B" w:rsidP="00A35B92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>David S</w:t>
      </w:r>
      <w:r w:rsidR="00A35B92">
        <w:rPr>
          <w:bCs/>
          <w:szCs w:val="22"/>
        </w:rPr>
        <w:t xml:space="preserve">ikkink. </w:t>
      </w:r>
      <w:r w:rsidR="00C76B7B">
        <w:rPr>
          <w:bCs/>
          <w:szCs w:val="22"/>
        </w:rPr>
        <w:t>2012</w:t>
      </w:r>
      <w:r w:rsidR="00A35B92">
        <w:rPr>
          <w:bCs/>
          <w:szCs w:val="22"/>
        </w:rPr>
        <w:t xml:space="preserve">. “Academic and Social Effects of Protestant and Catholic Schools.” In James C. Carper and Tom Cook (eds.), </w:t>
      </w:r>
      <w:r w:rsidR="00A35B92" w:rsidRPr="00A35B92">
        <w:rPr>
          <w:bCs/>
          <w:i/>
          <w:szCs w:val="22"/>
        </w:rPr>
        <w:t>Praeger Handbook of Faith-Based Schooling in the United States</w:t>
      </w:r>
      <w:r w:rsidR="00A35B92">
        <w:rPr>
          <w:bCs/>
          <w:szCs w:val="22"/>
        </w:rPr>
        <w:t xml:space="preserve"> (Westport, Connecticut: Praeger Publishers).</w:t>
      </w:r>
    </w:p>
    <w:p w:rsidR="00A35B92" w:rsidRDefault="00A35B92" w:rsidP="007524B9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672CB6" w:rsidRDefault="00672CB6" w:rsidP="00BA4DBA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iCs/>
          <w:szCs w:val="22"/>
        </w:rPr>
      </w:pPr>
      <w:r>
        <w:rPr>
          <w:bCs/>
          <w:szCs w:val="22"/>
        </w:rPr>
        <w:t>Michael Emerson, David Sikkink, and Adele James.</w:t>
      </w:r>
      <w:r w:rsidR="00C76B7B">
        <w:rPr>
          <w:bCs/>
          <w:szCs w:val="22"/>
        </w:rPr>
        <w:t xml:space="preserve"> </w:t>
      </w:r>
      <w:r w:rsidR="00840DAF">
        <w:rPr>
          <w:bCs/>
          <w:szCs w:val="22"/>
        </w:rPr>
        <w:t>2010</w:t>
      </w:r>
      <w:r>
        <w:rPr>
          <w:bCs/>
          <w:szCs w:val="22"/>
        </w:rPr>
        <w:t xml:space="preserve">.  “The Panel Study of American Religion and Ethnicity: Background, Methods, and Selected Findings.”  </w:t>
      </w:r>
      <w:r w:rsidRPr="00E557DD">
        <w:rPr>
          <w:i/>
          <w:iCs/>
          <w:szCs w:val="22"/>
        </w:rPr>
        <w:t>Journal for the Scientific Study of Religion</w:t>
      </w:r>
      <w:r w:rsidR="00007FC2">
        <w:rPr>
          <w:iCs/>
          <w:szCs w:val="22"/>
        </w:rPr>
        <w:t xml:space="preserve"> 49:162-171</w:t>
      </w:r>
      <w:r>
        <w:rPr>
          <w:iCs/>
          <w:szCs w:val="22"/>
        </w:rPr>
        <w:t>.</w:t>
      </w:r>
    </w:p>
    <w:p w:rsidR="00672CB6" w:rsidRPr="00672CB6" w:rsidRDefault="00672CB6" w:rsidP="00BA4DBA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187760" w:rsidRDefault="007237DC" w:rsidP="007237DC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>David Sikkink. 2010. “</w:t>
      </w:r>
      <w:r w:rsidRPr="007237DC">
        <w:rPr>
          <w:bCs/>
          <w:szCs w:val="22"/>
        </w:rPr>
        <w:t>Do Religious School Te</w:t>
      </w:r>
      <w:r>
        <w:rPr>
          <w:bCs/>
          <w:szCs w:val="22"/>
        </w:rPr>
        <w:t xml:space="preserve">achers Take Their Faith to Work? </w:t>
      </w:r>
      <w:r w:rsidRPr="007237DC">
        <w:rPr>
          <w:bCs/>
          <w:szCs w:val="22"/>
        </w:rPr>
        <w:t>Research Evidence from the United States</w:t>
      </w:r>
      <w:r>
        <w:rPr>
          <w:bCs/>
          <w:szCs w:val="22"/>
        </w:rPr>
        <w:t>.” T</w:t>
      </w:r>
      <w:r w:rsidRPr="007237DC">
        <w:rPr>
          <w:bCs/>
          <w:szCs w:val="22"/>
        </w:rPr>
        <w:t>heo-Web. Zeitschrift für Religionspädagogik 9 (</w:t>
      </w:r>
      <w:r>
        <w:rPr>
          <w:bCs/>
          <w:szCs w:val="22"/>
        </w:rPr>
        <w:t>1):</w:t>
      </w:r>
      <w:r w:rsidRPr="007237DC">
        <w:rPr>
          <w:bCs/>
          <w:szCs w:val="22"/>
        </w:rPr>
        <w:t xml:space="preserve"> 160-179</w:t>
      </w:r>
      <w:r>
        <w:rPr>
          <w:bCs/>
          <w:szCs w:val="22"/>
        </w:rPr>
        <w:t>.</w:t>
      </w:r>
    </w:p>
    <w:p w:rsidR="00187760" w:rsidRDefault="00187760" w:rsidP="00BA4DBA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142BF0" w:rsidRPr="00142BF0" w:rsidRDefault="0071473D" w:rsidP="00BA4DBA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lastRenderedPageBreak/>
        <w:t xml:space="preserve">David </w:t>
      </w:r>
      <w:r w:rsidR="00142BF0" w:rsidRPr="00142BF0">
        <w:rPr>
          <w:bCs/>
          <w:szCs w:val="22"/>
        </w:rPr>
        <w:t>Sikkink.</w:t>
      </w:r>
      <w:r w:rsidR="00672CB6">
        <w:rPr>
          <w:bCs/>
          <w:szCs w:val="22"/>
        </w:rPr>
        <w:t xml:space="preserve"> 2009</w:t>
      </w:r>
      <w:r w:rsidR="00117E3A">
        <w:rPr>
          <w:bCs/>
          <w:szCs w:val="22"/>
        </w:rPr>
        <w:t xml:space="preserve">. </w:t>
      </w:r>
      <w:r w:rsidR="00142BF0" w:rsidRPr="00142BF0">
        <w:rPr>
          <w:bCs/>
          <w:szCs w:val="22"/>
        </w:rPr>
        <w:t>“</w:t>
      </w:r>
      <w:r w:rsidR="00D35694">
        <w:rPr>
          <w:bCs/>
          <w:szCs w:val="22"/>
        </w:rPr>
        <w:t>Conservative Protestants, Schooling, and Democracy.”</w:t>
      </w:r>
      <w:r w:rsidR="00142BF0" w:rsidRPr="00142BF0">
        <w:rPr>
          <w:bCs/>
          <w:szCs w:val="22"/>
        </w:rPr>
        <w:t xml:space="preserve"> In Stephen Brint</w:t>
      </w:r>
      <w:r w:rsidR="00117E3A">
        <w:rPr>
          <w:bCs/>
          <w:szCs w:val="22"/>
        </w:rPr>
        <w:t xml:space="preserve"> and Jean Schroedel</w:t>
      </w:r>
      <w:r w:rsidR="00142BF0" w:rsidRPr="00142BF0">
        <w:rPr>
          <w:bCs/>
          <w:szCs w:val="22"/>
        </w:rPr>
        <w:t xml:space="preserve"> (ed</w:t>
      </w:r>
      <w:r w:rsidR="00117E3A">
        <w:rPr>
          <w:bCs/>
          <w:szCs w:val="22"/>
        </w:rPr>
        <w:t>s</w:t>
      </w:r>
      <w:r w:rsidR="00142BF0" w:rsidRPr="00142BF0">
        <w:rPr>
          <w:bCs/>
          <w:szCs w:val="22"/>
        </w:rPr>
        <w:t xml:space="preserve">.), </w:t>
      </w:r>
      <w:r w:rsidR="00BA4DBA">
        <w:rPr>
          <w:bCs/>
          <w:i/>
          <w:szCs w:val="22"/>
        </w:rPr>
        <w:t>The C</w:t>
      </w:r>
      <w:r w:rsidR="00117E3A" w:rsidRPr="00117E3A">
        <w:rPr>
          <w:bCs/>
          <w:i/>
          <w:szCs w:val="22"/>
        </w:rPr>
        <w:t>hristian Conservative</w:t>
      </w:r>
      <w:r w:rsidR="00BA4DBA">
        <w:rPr>
          <w:bCs/>
          <w:i/>
          <w:szCs w:val="22"/>
        </w:rPr>
        <w:t xml:space="preserve"> Movement</w:t>
      </w:r>
      <w:r w:rsidR="00117E3A" w:rsidRPr="00117E3A">
        <w:rPr>
          <w:bCs/>
          <w:i/>
          <w:szCs w:val="22"/>
        </w:rPr>
        <w:t xml:space="preserve"> and American Democracy</w:t>
      </w:r>
      <w:r w:rsidR="00117E3A">
        <w:rPr>
          <w:bCs/>
          <w:szCs w:val="22"/>
        </w:rPr>
        <w:t xml:space="preserve">. </w:t>
      </w:r>
      <w:r w:rsidR="00142BF0" w:rsidRPr="00142BF0">
        <w:rPr>
          <w:bCs/>
          <w:szCs w:val="22"/>
        </w:rPr>
        <w:t xml:space="preserve">Russell Sage Foundation Press. </w:t>
      </w:r>
    </w:p>
    <w:p w:rsidR="00142BF0" w:rsidRDefault="00142BF0" w:rsidP="00BA4DBA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4D0524" w:rsidRDefault="0071473D" w:rsidP="004D0524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  <w:r>
        <w:rPr>
          <w:bCs/>
          <w:szCs w:val="22"/>
        </w:rPr>
        <w:t xml:space="preserve">David </w:t>
      </w:r>
      <w:r w:rsidR="004D0524">
        <w:rPr>
          <w:bCs/>
          <w:szCs w:val="22"/>
        </w:rPr>
        <w:t xml:space="preserve">Sikkink. </w:t>
      </w:r>
      <w:r w:rsidR="00672CB6">
        <w:rPr>
          <w:bCs/>
          <w:szCs w:val="22"/>
        </w:rPr>
        <w:t>2009</w:t>
      </w:r>
      <w:r w:rsidR="004D0524">
        <w:rPr>
          <w:bCs/>
          <w:szCs w:val="22"/>
        </w:rPr>
        <w:t>. “Religion and Academic Achievement.”</w:t>
      </w:r>
      <w:r w:rsidR="00441830">
        <w:rPr>
          <w:bCs/>
          <w:szCs w:val="22"/>
        </w:rPr>
        <w:t xml:space="preserve"> Pp. 375-9 i</w:t>
      </w:r>
      <w:r w:rsidR="004D0524">
        <w:rPr>
          <w:bCs/>
          <w:szCs w:val="22"/>
        </w:rPr>
        <w:t xml:space="preserve">n James C. Carper and Tom Cook (eds.), </w:t>
      </w:r>
      <w:r w:rsidR="00E76EFB">
        <w:rPr>
          <w:bCs/>
          <w:i/>
          <w:szCs w:val="22"/>
        </w:rPr>
        <w:t>The P</w:t>
      </w:r>
      <w:r w:rsidR="004D0524" w:rsidRPr="00142BF0">
        <w:rPr>
          <w:bCs/>
          <w:i/>
          <w:szCs w:val="22"/>
        </w:rPr>
        <w:t>raeger Handbook of Religion and Education in the United States</w:t>
      </w:r>
      <w:r w:rsidR="004D0524">
        <w:rPr>
          <w:bCs/>
          <w:szCs w:val="22"/>
        </w:rPr>
        <w:t>.</w:t>
      </w:r>
      <w:r w:rsidR="00E76EFB">
        <w:rPr>
          <w:bCs/>
          <w:szCs w:val="22"/>
        </w:rPr>
        <w:t xml:space="preserve"> Westport, Connecticut: Praeger Publishers.</w:t>
      </w:r>
    </w:p>
    <w:p w:rsidR="004D0524" w:rsidRDefault="004D0524" w:rsidP="004D0524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bCs/>
          <w:szCs w:val="22"/>
        </w:rPr>
      </w:pPr>
    </w:p>
    <w:p w:rsidR="007524B9" w:rsidRDefault="007524B9" w:rsidP="007524B9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Michael Welch, David Sik</w:t>
      </w:r>
      <w:r w:rsidR="000468E6">
        <w:rPr>
          <w:szCs w:val="22"/>
        </w:rPr>
        <w:t>kink, and Matthew Loveland. 2008</w:t>
      </w:r>
      <w:r>
        <w:rPr>
          <w:szCs w:val="22"/>
        </w:rPr>
        <w:t xml:space="preserve">. “The Radius of Trust: Religion, Social Embeddedness, and Trust in Strangers.” </w:t>
      </w:r>
      <w:r w:rsidRPr="0083626D">
        <w:rPr>
          <w:i/>
          <w:szCs w:val="22"/>
        </w:rPr>
        <w:t>Social Forces</w:t>
      </w:r>
      <w:r>
        <w:rPr>
          <w:szCs w:val="22"/>
        </w:rPr>
        <w:t xml:space="preserve"> 86(1):23-48.</w:t>
      </w:r>
    </w:p>
    <w:p w:rsidR="007524B9" w:rsidRDefault="007524B9" w:rsidP="007524B9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BA4DBA" w:rsidRDefault="00BA4DBA" w:rsidP="00BA4DBA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 xml:space="preserve">Kraig Beyerlein and David Sikkink. 2008. “Sorrow and Solidarity: Why Americans Volunteered for 9/11 Relief Efforts.” </w:t>
      </w:r>
      <w:r>
        <w:rPr>
          <w:i/>
          <w:szCs w:val="22"/>
        </w:rPr>
        <w:t>Social Problems</w:t>
      </w:r>
      <w:r>
        <w:rPr>
          <w:szCs w:val="22"/>
        </w:rPr>
        <w:t xml:space="preserve"> 55(2): 190-215.</w:t>
      </w:r>
    </w:p>
    <w:p w:rsidR="00BA4DBA" w:rsidRPr="00AE368A" w:rsidRDefault="00BA4DBA" w:rsidP="00BA4DBA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7524B9" w:rsidRDefault="007524B9" w:rsidP="007524B9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 xml:space="preserve">Jennifer Glanville, David Sikkink, and </w:t>
      </w:r>
      <w:smartTag w:uri="urn:schemas-microsoft-com:office:smarttags" w:element="PersonName">
        <w:r>
          <w:rPr>
            <w:szCs w:val="22"/>
          </w:rPr>
          <w:t>Edwin Hernandez</w:t>
        </w:r>
      </w:smartTag>
      <w:r>
        <w:rPr>
          <w:szCs w:val="22"/>
        </w:rPr>
        <w:t>. 200</w:t>
      </w:r>
      <w:r w:rsidR="000468E6">
        <w:rPr>
          <w:szCs w:val="22"/>
        </w:rPr>
        <w:t>8</w:t>
      </w:r>
      <w:r>
        <w:rPr>
          <w:szCs w:val="22"/>
        </w:rPr>
        <w:t xml:space="preserve">. “Religious Involvement and Educational Outcomes: The Role of Social Capital and Extracurricular Participation.” </w:t>
      </w:r>
      <w:r w:rsidRPr="00E12B3F">
        <w:rPr>
          <w:i/>
          <w:szCs w:val="22"/>
        </w:rPr>
        <w:t>The Sociological Quarterly</w:t>
      </w:r>
      <w:r>
        <w:rPr>
          <w:szCs w:val="22"/>
        </w:rPr>
        <w:t xml:space="preserve"> 49(1)</w:t>
      </w:r>
      <w:r w:rsidR="000468E6">
        <w:rPr>
          <w:szCs w:val="22"/>
        </w:rPr>
        <w:t>: 105-137</w:t>
      </w:r>
      <w:r>
        <w:rPr>
          <w:szCs w:val="22"/>
        </w:rPr>
        <w:t>.</w:t>
      </w:r>
    </w:p>
    <w:p w:rsidR="007524B9" w:rsidRDefault="007524B9" w:rsidP="007524B9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36197D" w:rsidRDefault="0036197D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 xml:space="preserve">David Sikkink and Michael Emerson. </w:t>
      </w:r>
      <w:r w:rsidR="004D0524">
        <w:rPr>
          <w:szCs w:val="22"/>
        </w:rPr>
        <w:t>2008</w:t>
      </w:r>
      <w:r w:rsidR="00254FE7">
        <w:rPr>
          <w:szCs w:val="22"/>
        </w:rPr>
        <w:t>.</w:t>
      </w:r>
      <w:r>
        <w:rPr>
          <w:szCs w:val="22"/>
        </w:rPr>
        <w:t xml:space="preserve"> “School Choice and Racial Residential Segregation in </w:t>
      </w:r>
      <w:smartTag w:uri="urn:schemas-microsoft-com:office:smarttags" w:element="place">
        <w:smartTag w:uri="urn:schemas-microsoft-com:office:smarttags" w:element="country-region">
          <w:r>
            <w:rPr>
              <w:szCs w:val="22"/>
            </w:rPr>
            <w:t>U.S.</w:t>
          </w:r>
        </w:smartTag>
      </w:smartTag>
      <w:r>
        <w:rPr>
          <w:szCs w:val="22"/>
        </w:rPr>
        <w:t xml:space="preserve"> Schools: The Role of Parent Education.” </w:t>
      </w:r>
      <w:r w:rsidR="008B6994" w:rsidRPr="008B6994">
        <w:rPr>
          <w:i/>
          <w:szCs w:val="22"/>
        </w:rPr>
        <w:t>Ethnic and Racial Studies</w:t>
      </w:r>
      <w:r w:rsidR="004D0524">
        <w:rPr>
          <w:szCs w:val="22"/>
        </w:rPr>
        <w:t xml:space="preserve"> 31(2): 267-93.</w:t>
      </w:r>
      <w:r>
        <w:rPr>
          <w:szCs w:val="22"/>
        </w:rPr>
        <w:t xml:space="preserve"> </w:t>
      </w:r>
    </w:p>
    <w:p w:rsidR="0036197D" w:rsidRDefault="0036197D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Default="00A25CBF" w:rsidP="00BA4DBA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rFonts w:ascii="TimesTen-Italic" w:hAnsi="TimesTen-Italic"/>
          <w:iCs/>
          <w:szCs w:val="22"/>
        </w:rPr>
      </w:pPr>
      <w:r w:rsidRPr="00EC4F89">
        <w:rPr>
          <w:szCs w:val="22"/>
        </w:rPr>
        <w:t xml:space="preserve">Rory McVeigh and David Sikkink. </w:t>
      </w:r>
      <w:r w:rsidR="00EC4F89" w:rsidRPr="00EC4F89">
        <w:rPr>
          <w:szCs w:val="22"/>
        </w:rPr>
        <w:t>2005</w:t>
      </w:r>
      <w:r w:rsidRPr="00EC4F89">
        <w:rPr>
          <w:szCs w:val="22"/>
        </w:rPr>
        <w:t>. “Organized Racism and the Stranger.”</w:t>
      </w:r>
      <w:r w:rsidR="00BA4DBA">
        <w:rPr>
          <w:szCs w:val="22"/>
        </w:rPr>
        <w:t xml:space="preserve"> </w:t>
      </w:r>
      <w:r w:rsidRPr="00EC4F89">
        <w:rPr>
          <w:i/>
          <w:iCs/>
          <w:szCs w:val="22"/>
        </w:rPr>
        <w:t>Sociological Forum</w:t>
      </w:r>
      <w:r w:rsidRPr="00EC4F89">
        <w:rPr>
          <w:szCs w:val="22"/>
        </w:rPr>
        <w:t xml:space="preserve">. </w:t>
      </w:r>
      <w:r w:rsidR="00EC4F89" w:rsidRPr="00EC4F89">
        <w:rPr>
          <w:rFonts w:ascii="TimesTen-Italic" w:hAnsi="TimesTen-Italic"/>
          <w:iCs/>
          <w:szCs w:val="22"/>
        </w:rPr>
        <w:t>2(4)</w:t>
      </w:r>
      <w:r w:rsidR="00254FE7">
        <w:rPr>
          <w:rFonts w:ascii="TimesTen-Italic" w:hAnsi="TimesTen-Italic"/>
          <w:iCs/>
          <w:szCs w:val="22"/>
        </w:rPr>
        <w:t>: 497-522</w:t>
      </w:r>
      <w:r w:rsidR="00EC4F89">
        <w:rPr>
          <w:rFonts w:ascii="TimesTen-Italic" w:hAnsi="TimesTen-Italic"/>
          <w:iCs/>
          <w:szCs w:val="22"/>
        </w:rPr>
        <w:t>.</w:t>
      </w:r>
    </w:p>
    <w:p w:rsidR="00EC4F89" w:rsidRPr="00E557DD" w:rsidRDefault="00EC4F89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 and Jonathan Hill. </w:t>
      </w:r>
      <w:r w:rsidR="00A35FDD">
        <w:rPr>
          <w:szCs w:val="22"/>
        </w:rPr>
        <w:t>2005</w:t>
      </w:r>
      <w:r w:rsidRPr="00E557DD">
        <w:rPr>
          <w:szCs w:val="22"/>
        </w:rPr>
        <w:t xml:space="preserve">. “Education.” In Helen Rose Ebaugh (ed.), </w:t>
      </w:r>
      <w:r w:rsidRPr="00E557DD">
        <w:rPr>
          <w:i/>
          <w:iCs/>
          <w:szCs w:val="22"/>
        </w:rPr>
        <w:t xml:space="preserve">Handbook on Religion and Social Institutions </w:t>
      </w:r>
      <w:r w:rsidRPr="00E557DD">
        <w:rPr>
          <w:szCs w:val="22"/>
        </w:rPr>
        <w:t>(Kluwer Academic/Plenum Publishers)</w:t>
      </w:r>
      <w:r w:rsidR="00DB0BBE">
        <w:rPr>
          <w:szCs w:val="22"/>
        </w:rPr>
        <w:t>, pp. 41-66.</w:t>
      </w:r>
      <w:r w:rsidRPr="00E557DD">
        <w:rPr>
          <w:szCs w:val="22"/>
        </w:rPr>
        <w:t xml:space="preserve">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>Matthew Loveland, David Sikkink, Daniel J. Myers, and Benjamin Radcliffe. 2005.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“Private Prayer and Civic Involvement.”  </w:t>
      </w:r>
      <w:r w:rsidRPr="00E557DD">
        <w:rPr>
          <w:i/>
          <w:iCs/>
          <w:szCs w:val="22"/>
        </w:rPr>
        <w:t>Journal for the Scientific Study of Religion</w:t>
      </w:r>
      <w:r w:rsidRPr="00E557DD">
        <w:rPr>
          <w:szCs w:val="22"/>
        </w:rPr>
        <w:t xml:space="preserve"> 44(1): 1-14.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Rory McVeigh, Daniel J. Myers, and David Sikkink. 2004. “Corn, Klansmen, and Coolidge: Structure and Framing in Social Movements.” </w:t>
      </w:r>
      <w:r w:rsidRPr="00E557DD">
        <w:rPr>
          <w:i/>
          <w:iCs/>
          <w:szCs w:val="22"/>
        </w:rPr>
        <w:t>Social Forces</w:t>
      </w:r>
      <w:r w:rsidRPr="00E557DD">
        <w:rPr>
          <w:szCs w:val="22"/>
        </w:rPr>
        <w:t xml:space="preserve"> 83(2): 653-690.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Michael Welch, David Sikkink, Eric Sartain, and Carol Bond. 2004. “Trust in God and Trust in Man: The Ambivalent Role of Religion in Shaping Dimensions of Social Trust.” </w:t>
      </w:r>
      <w:r w:rsidRPr="00E557DD">
        <w:rPr>
          <w:i/>
          <w:iCs/>
          <w:szCs w:val="22"/>
        </w:rPr>
        <w:t xml:space="preserve">Journal for the Scientific Study of Religion </w:t>
      </w:r>
      <w:r w:rsidRPr="00E557DD">
        <w:rPr>
          <w:szCs w:val="22"/>
        </w:rPr>
        <w:t>43(3): 317-43.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Sikkink. 2004. “The Hidden Civic Lessons of Public and </w:t>
      </w:r>
      <w:smartTag w:uri="urn:schemas-microsoft-com:office:smarttags" w:element="place">
        <w:smartTag w:uri="urn:schemas-microsoft-com:office:smarttags" w:element="PlaceName">
          <w:r w:rsidRPr="00E557DD">
            <w:rPr>
              <w:szCs w:val="22"/>
            </w:rPr>
            <w:t>Private</w:t>
          </w:r>
        </w:smartTag>
        <w:r w:rsidRPr="00E557DD">
          <w:rPr>
            <w:szCs w:val="22"/>
          </w:rPr>
          <w:t xml:space="preserve"> </w:t>
        </w:r>
        <w:smartTag w:uri="urn:schemas-microsoft-com:office:smarttags" w:element="PlaceType">
          <w:r w:rsidRPr="00E557DD">
            <w:rPr>
              <w:szCs w:val="22"/>
            </w:rPr>
            <w:t>Schools.</w:t>
          </w:r>
        </w:smartTag>
      </w:smartTag>
      <w:r w:rsidRPr="00E557DD">
        <w:rPr>
          <w:szCs w:val="22"/>
        </w:rPr>
        <w:t xml:space="preserve">”. </w:t>
      </w:r>
      <w:r w:rsidRPr="00E557DD">
        <w:rPr>
          <w:i/>
          <w:iCs/>
          <w:szCs w:val="22"/>
        </w:rPr>
        <w:t xml:space="preserve">Journal of Catholic Education </w:t>
      </w:r>
      <w:r w:rsidRPr="00E557DD">
        <w:rPr>
          <w:szCs w:val="22"/>
        </w:rPr>
        <w:t>7(3): 339-365</w:t>
      </w:r>
      <w:r w:rsidRPr="00E557DD">
        <w:rPr>
          <w:i/>
          <w:iCs/>
          <w:szCs w:val="22"/>
        </w:rPr>
        <w:t>.</w:t>
      </w:r>
      <w:r w:rsidRPr="00E557DD">
        <w:rPr>
          <w:szCs w:val="22"/>
        </w:rPr>
        <w:t xml:space="preserve">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Albert J. Meyer and David Sikkink. 2004. “What Does It Profit a College to Add More Students? The Relationship between Enrollment Growth and Financial Strength.” </w:t>
      </w:r>
      <w:r w:rsidRPr="00E557DD">
        <w:rPr>
          <w:i/>
          <w:iCs/>
          <w:szCs w:val="22"/>
        </w:rPr>
        <w:t>Christian Higher Education</w:t>
      </w:r>
      <w:r w:rsidRPr="00E557DD">
        <w:rPr>
          <w:szCs w:val="22"/>
        </w:rPr>
        <w:t xml:space="preserve"> 3(2): 97-113.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Christian Smith and David Sikkink. 2003. "Social Predictors of Retention </w:t>
      </w:r>
      <w:r w:rsidR="00BA4DBA">
        <w:rPr>
          <w:szCs w:val="22"/>
        </w:rPr>
        <w:t>I</w:t>
      </w:r>
      <w:r w:rsidRPr="00E557DD">
        <w:rPr>
          <w:szCs w:val="22"/>
        </w:rPr>
        <w:t xml:space="preserve">n and Switching </w:t>
      </w:r>
      <w:r w:rsidR="00BA4DBA">
        <w:rPr>
          <w:szCs w:val="22"/>
        </w:rPr>
        <w:t>F</w:t>
      </w:r>
      <w:r w:rsidRPr="00E557DD">
        <w:rPr>
          <w:szCs w:val="22"/>
        </w:rPr>
        <w:t xml:space="preserve">rom the Religious Faith of Family of Origin: Another Look </w:t>
      </w:r>
      <w:r w:rsidR="00BA4DBA">
        <w:rPr>
          <w:szCs w:val="22"/>
        </w:rPr>
        <w:t>U</w:t>
      </w:r>
      <w:r w:rsidRPr="00E557DD">
        <w:rPr>
          <w:szCs w:val="22"/>
        </w:rPr>
        <w:t xml:space="preserve">sing Religious Tradition Self-Identification." </w:t>
      </w:r>
      <w:r w:rsidRPr="00E557DD">
        <w:rPr>
          <w:i/>
          <w:iCs/>
          <w:szCs w:val="22"/>
        </w:rPr>
        <w:t>Review of Religious Research</w:t>
      </w:r>
      <w:r w:rsidRPr="00E557DD">
        <w:rPr>
          <w:szCs w:val="22"/>
        </w:rPr>
        <w:t xml:space="preserve"> 45(2): 188-206.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lastRenderedPageBreak/>
        <w:t xml:space="preserve">David Sikkink. 2003. “The Loyal Opposition: Evangelicals, Civic Engagement, and Schooling for Children.” In Michael Cromartie (ed.), </w:t>
      </w:r>
      <w:r w:rsidRPr="00E557DD">
        <w:rPr>
          <w:i/>
          <w:iCs/>
          <w:szCs w:val="22"/>
        </w:rPr>
        <w:t xml:space="preserve">A Public Faith: Evangelicals and Civic Engagement. </w:t>
      </w:r>
      <w:r w:rsidRPr="00E557DD">
        <w:rPr>
          <w:szCs w:val="22"/>
        </w:rPr>
        <w:t xml:space="preserve">Rowman and Littlefield. </w:t>
      </w:r>
      <w:r w:rsidRPr="00E557DD">
        <w:rPr>
          <w:i/>
          <w:iCs/>
          <w:szCs w:val="22"/>
        </w:rPr>
        <w:t xml:space="preserve">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Sikkink. 2003. “From Christian Civilization to Individual Civil Liberties: Framing Religion in the Legal Field.” In Christian Smith (ed.), </w:t>
      </w:r>
      <w:r w:rsidRPr="00E557DD">
        <w:rPr>
          <w:i/>
          <w:iCs/>
          <w:szCs w:val="22"/>
        </w:rPr>
        <w:t>A Secular Revolution.</w:t>
      </w:r>
      <w:r w:rsidRPr="00E557DD">
        <w:rPr>
          <w:szCs w:val="22"/>
        </w:rPr>
        <w:t xml:space="preserve"> </w:t>
      </w:r>
      <w:smartTag w:uri="urn:schemas-microsoft-com:office:smarttags" w:element="City">
        <w:r w:rsidRPr="00E557DD">
          <w:rPr>
            <w:szCs w:val="22"/>
          </w:rPr>
          <w:t>Berkeley</w:t>
        </w:r>
      </w:smartTag>
      <w:r w:rsidRPr="00E557DD">
        <w:rPr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E557DD">
            <w:rPr>
              <w:szCs w:val="22"/>
            </w:rPr>
            <w:t>University</w:t>
          </w:r>
        </w:smartTag>
        <w:r w:rsidRPr="00E557DD">
          <w:rPr>
            <w:szCs w:val="22"/>
          </w:rPr>
          <w:t xml:space="preserve"> of </w:t>
        </w:r>
        <w:smartTag w:uri="urn:schemas-microsoft-com:office:smarttags" w:element="PlaceName">
          <w:r w:rsidRPr="00E557DD">
            <w:rPr>
              <w:szCs w:val="22"/>
            </w:rPr>
            <w:t>California</w:t>
          </w:r>
        </w:smartTag>
      </w:smartTag>
      <w:r w:rsidRPr="00E557DD">
        <w:rPr>
          <w:szCs w:val="22"/>
        </w:rPr>
        <w:t xml:space="preserve"> Press.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Rory McVeigh and David Sikkink. 2001. “God, Politics, and Protest: Religious Beliefs and the Legitimation of Contentious Tactics.” </w:t>
      </w:r>
      <w:r w:rsidRPr="00E557DD">
        <w:rPr>
          <w:i/>
          <w:iCs/>
          <w:szCs w:val="22"/>
        </w:rPr>
        <w:t>Social Forces</w:t>
      </w:r>
      <w:r w:rsidRPr="00E557DD">
        <w:rPr>
          <w:szCs w:val="22"/>
        </w:rPr>
        <w:t xml:space="preserve"> 79(4): 1425-58.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 and Andrea Mihut. 2000. “Religion and the Politics of Multiculturalism." </w:t>
      </w:r>
      <w:r w:rsidRPr="00E557DD">
        <w:rPr>
          <w:i/>
          <w:iCs/>
          <w:szCs w:val="22"/>
        </w:rPr>
        <w:t>Religion and Education</w:t>
      </w:r>
      <w:r w:rsidRPr="00E557DD">
        <w:rPr>
          <w:szCs w:val="22"/>
        </w:rPr>
        <w:t xml:space="preserve"> 27(2):30-46.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 and Christian Smith. 2000. “Evangelicals on Education.” In Christian Smith, </w:t>
      </w:r>
      <w:r w:rsidRPr="00E557DD">
        <w:rPr>
          <w:i/>
          <w:iCs/>
          <w:szCs w:val="22"/>
        </w:rPr>
        <w:t>Christian America?</w:t>
      </w:r>
      <w:r w:rsidRPr="00E557DD">
        <w:rPr>
          <w:szCs w:val="22"/>
        </w:rPr>
        <w:t xml:space="preserve"> Berkeley: University of California Press</w:t>
      </w:r>
      <w:r w:rsidR="005A341E">
        <w:rPr>
          <w:szCs w:val="22"/>
        </w:rPr>
        <w:t>, pp. 129-159</w:t>
      </w:r>
      <w:r w:rsidRPr="00E557DD">
        <w:rPr>
          <w:szCs w:val="22"/>
        </w:rPr>
        <w:t>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Sikkink. 1999. “The Social Sources of Alienation from Public Schools.”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ab/>
      </w:r>
      <w:r w:rsidRPr="00E557DD">
        <w:rPr>
          <w:i/>
          <w:iCs/>
          <w:szCs w:val="22"/>
        </w:rPr>
        <w:t>Social Forces</w:t>
      </w:r>
      <w:r w:rsidRPr="00E557DD">
        <w:rPr>
          <w:szCs w:val="22"/>
        </w:rPr>
        <w:t xml:space="preserve"> 78(1):51-86.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Mark Regnerus, David Sikkink, and Christian Smith. 1999. “Voting With the Christian Right: Contextual and Group Patterns of Electoral Influence.” </w:t>
      </w:r>
      <w:r w:rsidRPr="00E557DD">
        <w:rPr>
          <w:i/>
          <w:iCs/>
          <w:szCs w:val="22"/>
        </w:rPr>
        <w:t xml:space="preserve">Social Forces </w:t>
      </w:r>
      <w:r w:rsidRPr="00E557DD">
        <w:rPr>
          <w:szCs w:val="22"/>
        </w:rPr>
        <w:t xml:space="preserve">77(4): 1375-1401.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Michael Emerson, Christian Smith, and David Sikkink. 1999. “Equal in Christ, But Not in the World: White Conservative Protestants and Explanations of Black-White Inequality.” </w:t>
      </w:r>
      <w:r w:rsidRPr="00E557DD">
        <w:rPr>
          <w:i/>
          <w:iCs/>
          <w:szCs w:val="22"/>
        </w:rPr>
        <w:t>Social Problems</w:t>
      </w:r>
      <w:r w:rsidRPr="00E557DD">
        <w:rPr>
          <w:szCs w:val="22"/>
        </w:rPr>
        <w:t xml:space="preserve"> 46(3): 398-417.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Christian Smith, David Sikkink, and Jason Bailey. 1998. “Devotion in </w:t>
      </w:r>
      <w:smartTag w:uri="urn:schemas-microsoft-com:office:smarttags" w:element="place">
        <w:r w:rsidRPr="00E557DD">
          <w:rPr>
            <w:szCs w:val="22"/>
          </w:rPr>
          <w:t>Dixie</w:t>
        </w:r>
      </w:smartTag>
      <w:r w:rsidRPr="00E557DD">
        <w:rPr>
          <w:szCs w:val="22"/>
        </w:rPr>
        <w:t xml:space="preserve"> and Beyond: A Test of Shibley’s Thesis on the Effects of Regional Origin and Migration on Individual Religiosity.” </w:t>
      </w:r>
      <w:r w:rsidRPr="00E557DD">
        <w:rPr>
          <w:i/>
          <w:iCs/>
          <w:szCs w:val="22"/>
        </w:rPr>
        <w:t>Journal for the Scientific Study of Religion</w:t>
      </w:r>
      <w:r w:rsidRPr="00E557DD">
        <w:rPr>
          <w:szCs w:val="22"/>
        </w:rPr>
        <w:t xml:space="preserve"> 37(3): 494-506.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Mark Regnerus, Christian Smith, and David Sikkink. 1998. “Who Gives to the Poor? The Role of Religious Tradition and Political Location on the Personal Generosity of Americans Toward the Poor.” </w:t>
      </w:r>
      <w:r w:rsidRPr="00E557DD">
        <w:rPr>
          <w:i/>
          <w:iCs/>
          <w:szCs w:val="22"/>
        </w:rPr>
        <w:t>Journal for the Scientific Study of Religion</w:t>
      </w:r>
      <w:r w:rsidRPr="00E557DD">
        <w:rPr>
          <w:szCs w:val="22"/>
        </w:rPr>
        <w:t xml:space="preserve"> 37(3): 481-93.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>David Sikkink. 1998. “‘I Just Say I’m a Christian’: Symbolic Boundaries and Identity Formation Among Church-going Protestants.” In Douglas Jacobsen and Vance Trollinger (eds.),</w:t>
      </w:r>
      <w:r w:rsidRPr="00E557DD">
        <w:rPr>
          <w:i/>
          <w:iCs/>
          <w:szCs w:val="22"/>
        </w:rPr>
        <w:t xml:space="preserve"> Reforming the Center: American Protestantism, 1900 to the Present</w:t>
      </w:r>
      <w:r w:rsidRPr="00E557DD">
        <w:rPr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557DD">
            <w:rPr>
              <w:szCs w:val="22"/>
            </w:rPr>
            <w:t>Grand Rapids</w:t>
          </w:r>
        </w:smartTag>
      </w:smartTag>
      <w:r w:rsidRPr="00E557DD">
        <w:rPr>
          <w:szCs w:val="22"/>
        </w:rPr>
        <w:t>: Eerdmans, pp. 49-71.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Christian Smith, with Michael Emerson, Sally Gallagher, Paul Kennedy, and David Sikkink. 1998. </w:t>
      </w:r>
      <w:r w:rsidRPr="00E557DD">
        <w:rPr>
          <w:i/>
          <w:iCs/>
          <w:szCs w:val="22"/>
        </w:rPr>
        <w:t>American Evangelicalism: Embattled and Thriving</w:t>
      </w:r>
      <w:r w:rsidRPr="00E557DD">
        <w:rPr>
          <w:szCs w:val="22"/>
          <w:u w:val="single"/>
        </w:rPr>
        <w:t>.</w:t>
      </w:r>
      <w:r w:rsidRPr="00E557DD">
        <w:rPr>
          <w:szCs w:val="22"/>
        </w:rPr>
        <w:t xml:space="preserve"> </w:t>
      </w:r>
      <w:smartTag w:uri="urn:schemas-microsoft-com:office:smarttags" w:element="City">
        <w:r w:rsidRPr="00E557DD">
          <w:rPr>
            <w:szCs w:val="22"/>
          </w:rPr>
          <w:t>Chicago</w:t>
        </w:r>
      </w:smartTag>
      <w:r w:rsidRPr="00E557DD">
        <w:rPr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E557DD">
            <w:rPr>
              <w:szCs w:val="22"/>
            </w:rPr>
            <w:t>University</w:t>
          </w:r>
        </w:smartTag>
        <w:r w:rsidRPr="00E557DD">
          <w:rPr>
            <w:szCs w:val="22"/>
          </w:rPr>
          <w:t xml:space="preserve"> of </w:t>
        </w:r>
        <w:smartTag w:uri="urn:schemas-microsoft-com:office:smarttags" w:element="PlaceName">
          <w:r w:rsidRPr="00E557DD">
            <w:rPr>
              <w:szCs w:val="22"/>
            </w:rPr>
            <w:t>Chicago</w:t>
          </w:r>
        </w:smartTag>
      </w:smartTag>
      <w:r w:rsidRPr="00E557DD">
        <w:rPr>
          <w:szCs w:val="22"/>
        </w:rPr>
        <w:t xml:space="preserve"> Press.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 and Mark Regnerus. 1996. “For God and the Fatherland: Protestant Symbolic Worlds and the Rise of National Socialism.” In Christian Smith (ed.), </w:t>
      </w:r>
      <w:r w:rsidRPr="00E557DD">
        <w:rPr>
          <w:i/>
          <w:iCs/>
          <w:szCs w:val="22"/>
        </w:rPr>
        <w:t>Disruptive Religion: The Force of Faith in Social Movement Activism</w:t>
      </w:r>
      <w:r w:rsidRPr="00E557DD">
        <w:rPr>
          <w:szCs w:val="22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E557DD">
            <w:rPr>
              <w:szCs w:val="22"/>
            </w:rPr>
            <w:t>New York</w:t>
          </w:r>
        </w:smartTag>
      </w:smartTag>
      <w:r w:rsidRPr="00E557DD">
        <w:rPr>
          <w:szCs w:val="22"/>
        </w:rPr>
        <w:t>: Routledge Publishers.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jc w:val="both"/>
        <w:rPr>
          <w:b/>
          <w:bCs/>
          <w:szCs w:val="22"/>
        </w:rPr>
      </w:pPr>
    </w:p>
    <w:p w:rsidR="004B4A0B" w:rsidRDefault="004B4A0B" w:rsidP="006115D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</w:p>
    <w:p w:rsidR="004B4A0B" w:rsidRDefault="004B4A0B" w:rsidP="006115D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</w:p>
    <w:p w:rsidR="004B4A0B" w:rsidRDefault="004B4A0B" w:rsidP="006115D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</w:p>
    <w:p w:rsidR="004B4A0B" w:rsidRDefault="004B4A0B" w:rsidP="006115D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</w:p>
    <w:p w:rsidR="00676135" w:rsidRDefault="00676135" w:rsidP="006115D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Book Chapters</w:t>
      </w:r>
    </w:p>
    <w:p w:rsidR="00676135" w:rsidRDefault="00676135" w:rsidP="006115D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</w:p>
    <w:p w:rsidR="00676135" w:rsidRPr="00676135" w:rsidRDefault="00676135" w:rsidP="00676135">
      <w:pPr>
        <w:shd w:val="clear" w:color="auto" w:fill="FFFFFF"/>
        <w:rPr>
          <w:iCs/>
          <w:color w:val="000000"/>
          <w:szCs w:val="22"/>
        </w:rPr>
      </w:pPr>
      <w:r w:rsidRPr="00676135">
        <w:rPr>
          <w:iCs/>
          <w:color w:val="000000"/>
          <w:szCs w:val="22"/>
        </w:rPr>
        <w:t xml:space="preserve">David Sikkink. 2018.  “Evangelical Protestant High Schools: From Inner Faith to Community.” In </w:t>
      </w:r>
      <w:r w:rsidRPr="00676135">
        <w:rPr>
          <w:i/>
          <w:iCs/>
          <w:color w:val="000000"/>
          <w:szCs w:val="22"/>
        </w:rPr>
        <w:t>The Content of Their Character: Inquiries into the Varieties of Moral Formation</w:t>
      </w:r>
      <w:r w:rsidRPr="00676135">
        <w:rPr>
          <w:iCs/>
          <w:color w:val="000000"/>
          <w:szCs w:val="22"/>
        </w:rPr>
        <w:t>, ed. James Davison Hunter and Ryan S. Olson (Charlottesville, VA: Finstock &amp; Tew).</w:t>
      </w:r>
    </w:p>
    <w:p w:rsidR="00676135" w:rsidRPr="00676135" w:rsidRDefault="00676135" w:rsidP="00676135">
      <w:pPr>
        <w:shd w:val="clear" w:color="auto" w:fill="FFFFFF"/>
        <w:rPr>
          <w:iCs/>
          <w:color w:val="000000"/>
          <w:szCs w:val="22"/>
        </w:rPr>
      </w:pPr>
    </w:p>
    <w:p w:rsidR="00676135" w:rsidRPr="00676135" w:rsidRDefault="00676135" w:rsidP="00676135">
      <w:pPr>
        <w:shd w:val="clear" w:color="auto" w:fill="FFFFFF"/>
        <w:rPr>
          <w:iCs/>
          <w:color w:val="000000"/>
          <w:szCs w:val="22"/>
        </w:rPr>
      </w:pPr>
      <w:r w:rsidRPr="00676135">
        <w:rPr>
          <w:iCs/>
          <w:color w:val="000000"/>
          <w:szCs w:val="22"/>
        </w:rPr>
        <w:t xml:space="preserve">David Sikkink. 2018.  “Alternative Pedagogy: Character Against the Current.” In </w:t>
      </w:r>
      <w:r w:rsidRPr="00676135">
        <w:rPr>
          <w:i/>
          <w:iCs/>
          <w:color w:val="000000"/>
          <w:szCs w:val="22"/>
        </w:rPr>
        <w:t>The Content of Their Character: Inquiries into the Varieties of Moral Formation</w:t>
      </w:r>
      <w:r w:rsidRPr="00676135">
        <w:rPr>
          <w:iCs/>
          <w:color w:val="000000"/>
          <w:szCs w:val="22"/>
        </w:rPr>
        <w:t>, ed. James Davison Hunter and Ryan S. Olson (Charlottesville, VA: Finstock &amp; Tew).</w:t>
      </w:r>
    </w:p>
    <w:p w:rsidR="00676135" w:rsidRPr="00743308" w:rsidRDefault="00676135" w:rsidP="00676135">
      <w:pPr>
        <w:shd w:val="clear" w:color="auto" w:fill="FFFFFF"/>
        <w:rPr>
          <w:iCs/>
          <w:color w:val="000000"/>
          <w:sz w:val="20"/>
        </w:rPr>
      </w:pPr>
    </w:p>
    <w:p w:rsidR="00676135" w:rsidRPr="00E557DD" w:rsidRDefault="00676135" w:rsidP="00676135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2"/>
        </w:rPr>
      </w:pPr>
      <w:r w:rsidRPr="00E557DD">
        <w:rPr>
          <w:szCs w:val="22"/>
        </w:rPr>
        <w:t xml:space="preserve">David Sikkink and Michael Emerson. 2000. “Homeschooling.” In Wade Clark Roof (ed.), </w:t>
      </w:r>
      <w:r w:rsidRPr="00E557DD">
        <w:rPr>
          <w:i/>
          <w:iCs/>
          <w:szCs w:val="22"/>
        </w:rPr>
        <w:t>Contemporary American Religion</w:t>
      </w:r>
      <w:r w:rsidRPr="00E557DD">
        <w:rPr>
          <w:szCs w:val="22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E557DD">
            <w:rPr>
              <w:szCs w:val="22"/>
            </w:rPr>
            <w:t>New York</w:t>
          </w:r>
        </w:smartTag>
      </w:smartTag>
      <w:r w:rsidRPr="00E557DD">
        <w:rPr>
          <w:szCs w:val="22"/>
        </w:rPr>
        <w:t>: Macmillan Reference.</w:t>
      </w:r>
    </w:p>
    <w:p w:rsidR="00676135" w:rsidRPr="00E557DD" w:rsidRDefault="00676135" w:rsidP="00676135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676135" w:rsidRDefault="00676135" w:rsidP="006115D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</w:p>
    <w:p w:rsidR="00676135" w:rsidRDefault="00676135" w:rsidP="006115D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</w:p>
    <w:p w:rsidR="00A25CBF" w:rsidRPr="00E557DD" w:rsidRDefault="00A25CBF" w:rsidP="006115D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  <w:r w:rsidRPr="00E557DD">
        <w:rPr>
          <w:b/>
          <w:bCs/>
          <w:smallCaps/>
          <w:szCs w:val="22"/>
        </w:rPr>
        <w:t>Other Publications</w:t>
      </w:r>
    </w:p>
    <w:p w:rsidR="00A25CBF" w:rsidRDefault="00A25CBF" w:rsidP="006115D2">
      <w:pPr>
        <w:keepLines/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417D1A" w:rsidRDefault="00417D1A" w:rsidP="00417D1A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Maria Casagrande, Ray Pennings, and David Sikkink. 2019. “</w:t>
      </w:r>
      <w:r w:rsidRPr="006115D2">
        <w:rPr>
          <w:szCs w:val="22"/>
        </w:rPr>
        <w:t xml:space="preserve">Cardus Education Survey 2018: </w:t>
      </w:r>
      <w:r>
        <w:rPr>
          <w:szCs w:val="22"/>
        </w:rPr>
        <w:t xml:space="preserve">Involved and Engaged.” Report available at </w:t>
      </w:r>
      <w:hyperlink r:id="rId9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417D1A" w:rsidRDefault="00417D1A" w:rsidP="00417D1A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417D1A" w:rsidRDefault="00417D1A" w:rsidP="00417D1A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Maria Casagrande, Ray Pennings, and David Sikkink. 2019. “</w:t>
      </w:r>
      <w:r w:rsidRPr="006115D2">
        <w:rPr>
          <w:szCs w:val="22"/>
        </w:rPr>
        <w:t xml:space="preserve">Cardus Education Survey 2018: </w:t>
      </w:r>
      <w:r>
        <w:rPr>
          <w:szCs w:val="22"/>
        </w:rPr>
        <w:t xml:space="preserve">The Ties That Bind.” Report available at </w:t>
      </w:r>
      <w:hyperlink r:id="rId10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417D1A" w:rsidRDefault="00417D1A" w:rsidP="00417D1A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417D1A" w:rsidRDefault="00417D1A" w:rsidP="00417D1A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Maria Casagrande, Ray Pennings, and David Sikkink. 2019. “</w:t>
      </w:r>
      <w:r w:rsidRPr="006115D2">
        <w:rPr>
          <w:szCs w:val="22"/>
        </w:rPr>
        <w:t xml:space="preserve">Cardus Education Survey 2018: </w:t>
      </w:r>
      <w:r w:rsidRPr="00417D1A">
        <w:rPr>
          <w:szCs w:val="22"/>
        </w:rPr>
        <w:t>Spiritual Strength, Faithful Formation</w:t>
      </w:r>
      <w:r>
        <w:rPr>
          <w:szCs w:val="22"/>
        </w:rPr>
        <w:t xml:space="preserve">.” Report available at </w:t>
      </w:r>
      <w:hyperlink r:id="rId11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417D1A" w:rsidRDefault="00417D1A" w:rsidP="00417D1A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6115D2" w:rsidRDefault="006115D2" w:rsidP="006115D2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Maria Casagrande, Ray Pennings, and David Sikkink. 2019. “</w:t>
      </w:r>
      <w:r w:rsidRPr="006115D2">
        <w:rPr>
          <w:szCs w:val="22"/>
        </w:rPr>
        <w:t>Cardus Education Survey 2018: Perceptions of High School Experience and Preparedness for Life</w:t>
      </w:r>
      <w:r w:rsidR="00417D1A">
        <w:rPr>
          <w:szCs w:val="22"/>
        </w:rPr>
        <w:t>.</w:t>
      </w:r>
      <w:r>
        <w:rPr>
          <w:szCs w:val="22"/>
        </w:rPr>
        <w:t xml:space="preserve">” Report available at </w:t>
      </w:r>
      <w:hyperlink r:id="rId12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6115D2" w:rsidRDefault="006115D2" w:rsidP="006115D2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3B61D9" w:rsidRDefault="003B61D9" w:rsidP="003B61D9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 xml:space="preserve">Maria Casagrande, Ray Pennings, and David Sikkink. 2019. “2018 </w:t>
      </w:r>
      <w:r w:rsidR="00FA1F7F">
        <w:rPr>
          <w:szCs w:val="22"/>
        </w:rPr>
        <w:t xml:space="preserve">U.S. </w:t>
      </w:r>
      <w:r>
        <w:rPr>
          <w:szCs w:val="22"/>
        </w:rPr>
        <w:t xml:space="preserve">Cardus Education Survey: Rethinking Public Education.” Report available at </w:t>
      </w:r>
      <w:hyperlink r:id="rId13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3B61D9" w:rsidRDefault="003B61D9" w:rsidP="003B61D9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010A0F" w:rsidRDefault="00010A0F" w:rsidP="00010A0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David Sikkink. 2018. “</w:t>
      </w:r>
      <w:r w:rsidRPr="009B7216">
        <w:rPr>
          <w:szCs w:val="22"/>
        </w:rPr>
        <w:t>Bringing “Thou” Back In:</w:t>
      </w:r>
      <w:r>
        <w:rPr>
          <w:szCs w:val="22"/>
        </w:rPr>
        <w:t xml:space="preserve"> </w:t>
      </w:r>
      <w:r w:rsidRPr="009B7216">
        <w:rPr>
          <w:szCs w:val="22"/>
        </w:rPr>
        <w:t xml:space="preserve">Religious Schools </w:t>
      </w:r>
      <w:r>
        <w:rPr>
          <w:szCs w:val="22"/>
        </w:rPr>
        <w:t>i</w:t>
      </w:r>
      <w:r w:rsidRPr="009B7216">
        <w:rPr>
          <w:szCs w:val="22"/>
        </w:rPr>
        <w:t xml:space="preserve">n </w:t>
      </w:r>
      <w:r>
        <w:rPr>
          <w:szCs w:val="22"/>
        </w:rPr>
        <w:t>t</w:t>
      </w:r>
      <w:r w:rsidRPr="009B7216">
        <w:rPr>
          <w:szCs w:val="22"/>
        </w:rPr>
        <w:t>he</w:t>
      </w:r>
      <w:r>
        <w:rPr>
          <w:szCs w:val="22"/>
        </w:rPr>
        <w:t xml:space="preserve"> </w:t>
      </w:r>
      <w:r w:rsidRPr="009B7216">
        <w:rPr>
          <w:szCs w:val="22"/>
        </w:rPr>
        <w:t xml:space="preserve">United </w:t>
      </w:r>
      <w:r>
        <w:rPr>
          <w:szCs w:val="22"/>
        </w:rPr>
        <w:t>S</w:t>
      </w:r>
      <w:r w:rsidRPr="009B7216">
        <w:rPr>
          <w:szCs w:val="22"/>
        </w:rPr>
        <w:t xml:space="preserve">tates </w:t>
      </w:r>
      <w:r>
        <w:rPr>
          <w:szCs w:val="22"/>
        </w:rPr>
        <w:t>a</w:t>
      </w:r>
      <w:r w:rsidRPr="009B7216">
        <w:rPr>
          <w:szCs w:val="22"/>
        </w:rPr>
        <w:t>nd Pro-Social</w:t>
      </w:r>
      <w:r>
        <w:rPr>
          <w:szCs w:val="22"/>
        </w:rPr>
        <w:t xml:space="preserve"> O</w:t>
      </w:r>
      <w:r w:rsidRPr="009B7216">
        <w:rPr>
          <w:szCs w:val="22"/>
        </w:rPr>
        <w:t>rientations</w:t>
      </w:r>
      <w:r>
        <w:rPr>
          <w:szCs w:val="22"/>
        </w:rPr>
        <w:t xml:space="preserve">.” Report available at </w:t>
      </w:r>
      <w:hyperlink r:id="rId14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010A0F" w:rsidRDefault="00010A0F" w:rsidP="00010A0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010A0F" w:rsidRDefault="00010A0F" w:rsidP="00010A0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David Sikkink. 2018. “Walking t</w:t>
      </w:r>
      <w:r w:rsidRPr="009B7216">
        <w:rPr>
          <w:szCs w:val="22"/>
        </w:rPr>
        <w:t>he Path:</w:t>
      </w:r>
      <w:r>
        <w:rPr>
          <w:szCs w:val="22"/>
        </w:rPr>
        <w:t xml:space="preserve"> </w:t>
      </w:r>
      <w:r w:rsidRPr="009B7216">
        <w:rPr>
          <w:szCs w:val="22"/>
        </w:rPr>
        <w:t>The Religious Lives Of Young</w:t>
      </w:r>
      <w:r>
        <w:rPr>
          <w:szCs w:val="22"/>
        </w:rPr>
        <w:t xml:space="preserve"> </w:t>
      </w:r>
      <w:r w:rsidRPr="009B7216">
        <w:rPr>
          <w:szCs w:val="22"/>
        </w:rPr>
        <w:t xml:space="preserve">Adults </w:t>
      </w:r>
      <w:r>
        <w:rPr>
          <w:szCs w:val="22"/>
        </w:rPr>
        <w:t>i</w:t>
      </w:r>
      <w:r w:rsidRPr="009B7216">
        <w:rPr>
          <w:szCs w:val="22"/>
        </w:rPr>
        <w:t>n North America</w:t>
      </w:r>
      <w:r>
        <w:rPr>
          <w:szCs w:val="22"/>
        </w:rPr>
        <w:t xml:space="preserve">.” Report available at </w:t>
      </w:r>
      <w:hyperlink r:id="rId15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010A0F" w:rsidRDefault="00010A0F" w:rsidP="00010A0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9B7216" w:rsidRDefault="009B7216" w:rsidP="009B7216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David Sikkink and Sara Skiles. 2018. “</w:t>
      </w:r>
      <w:r w:rsidRPr="009B7216">
        <w:rPr>
          <w:szCs w:val="22"/>
        </w:rPr>
        <w:t xml:space="preserve">Making </w:t>
      </w:r>
      <w:r>
        <w:rPr>
          <w:szCs w:val="22"/>
        </w:rPr>
        <w:t>t</w:t>
      </w:r>
      <w:r w:rsidRPr="009B7216">
        <w:rPr>
          <w:szCs w:val="22"/>
        </w:rPr>
        <w:t>he Transition:</w:t>
      </w:r>
      <w:r>
        <w:rPr>
          <w:szCs w:val="22"/>
        </w:rPr>
        <w:t xml:space="preserve"> </w:t>
      </w:r>
      <w:r w:rsidRPr="009B7216">
        <w:rPr>
          <w:szCs w:val="22"/>
        </w:rPr>
        <w:t xml:space="preserve">The Effect </w:t>
      </w:r>
      <w:r>
        <w:rPr>
          <w:szCs w:val="22"/>
        </w:rPr>
        <w:t>o</w:t>
      </w:r>
      <w:r w:rsidRPr="009B7216">
        <w:rPr>
          <w:szCs w:val="22"/>
        </w:rPr>
        <w:t xml:space="preserve">f School Sector </w:t>
      </w:r>
      <w:r>
        <w:rPr>
          <w:szCs w:val="22"/>
        </w:rPr>
        <w:t>o</w:t>
      </w:r>
      <w:r w:rsidRPr="009B7216">
        <w:rPr>
          <w:szCs w:val="22"/>
        </w:rPr>
        <w:t>n</w:t>
      </w:r>
      <w:r>
        <w:rPr>
          <w:szCs w:val="22"/>
        </w:rPr>
        <w:t xml:space="preserve"> E</w:t>
      </w:r>
      <w:r w:rsidRPr="009B7216">
        <w:rPr>
          <w:szCs w:val="22"/>
        </w:rPr>
        <w:t>xtended Adolescence</w:t>
      </w:r>
      <w:r>
        <w:rPr>
          <w:szCs w:val="22"/>
        </w:rPr>
        <w:t xml:space="preserve">.” Report available at </w:t>
      </w:r>
      <w:hyperlink r:id="rId16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9B7216" w:rsidRDefault="009B7216" w:rsidP="009B7216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163377" w:rsidRDefault="00163377" w:rsidP="00163377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 xml:space="preserve">Jonathan Schwarz and </w:t>
      </w:r>
      <w:r w:rsidRPr="00163377">
        <w:rPr>
          <w:szCs w:val="22"/>
        </w:rPr>
        <w:t xml:space="preserve">David Sikkink. </w:t>
      </w:r>
      <w:r>
        <w:rPr>
          <w:szCs w:val="22"/>
        </w:rPr>
        <w:t xml:space="preserve">2017. </w:t>
      </w:r>
      <w:r w:rsidRPr="00163377">
        <w:rPr>
          <w:szCs w:val="22"/>
        </w:rPr>
        <w:t xml:space="preserve">“Promises, Promises: The Impact of School Sector on Formation and Stability of Marriage and Cohabitating Relationships.” </w:t>
      </w:r>
      <w:r>
        <w:rPr>
          <w:szCs w:val="22"/>
        </w:rPr>
        <w:t xml:space="preserve">Report available at </w:t>
      </w:r>
      <w:hyperlink r:id="rId17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163377" w:rsidRDefault="00163377" w:rsidP="00163377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163377" w:rsidRDefault="00163377" w:rsidP="00FA7298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163377">
        <w:rPr>
          <w:szCs w:val="22"/>
        </w:rPr>
        <w:t xml:space="preserve">David Sikkink, Sara Skiles, and Beth Green. </w:t>
      </w:r>
      <w:r>
        <w:rPr>
          <w:szCs w:val="22"/>
        </w:rPr>
        <w:t xml:space="preserve">2017. </w:t>
      </w:r>
      <w:r w:rsidRPr="00163377">
        <w:rPr>
          <w:szCs w:val="22"/>
        </w:rPr>
        <w:t xml:space="preserve">“School Effects on Graduate Outcomes in Quebec 2016.” </w:t>
      </w:r>
      <w:r>
        <w:rPr>
          <w:szCs w:val="22"/>
        </w:rPr>
        <w:t xml:space="preserve">Report available at </w:t>
      </w:r>
      <w:hyperlink r:id="rId18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</w:p>
    <w:p w:rsidR="00163377" w:rsidRDefault="00163377" w:rsidP="00FA7298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6A5D62" w:rsidRPr="006A5D62" w:rsidRDefault="006A5D62" w:rsidP="006A5D62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6A5D62">
        <w:rPr>
          <w:szCs w:val="22"/>
        </w:rPr>
        <w:t>Jonathan Schwarz and David Sikkink. 2017. “The Lasting Impact of High School on Giving and Volunteering in the U.S.” Report available at www.cardus.ca/research/education.</w:t>
      </w:r>
    </w:p>
    <w:p w:rsidR="006A5D62" w:rsidRDefault="006A5D62" w:rsidP="00FA7298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4A1C77" w:rsidRDefault="0082739B" w:rsidP="00FA7298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E</w:t>
      </w:r>
      <w:r w:rsidR="00FA7298">
        <w:rPr>
          <w:szCs w:val="22"/>
        </w:rPr>
        <w:t xml:space="preserve">lizabeth </w:t>
      </w:r>
      <w:r w:rsidR="00FA7298" w:rsidRPr="00FA7298">
        <w:rPr>
          <w:szCs w:val="22"/>
        </w:rPr>
        <w:t xml:space="preserve">Green, </w:t>
      </w:r>
      <w:r w:rsidR="00FA7298">
        <w:rPr>
          <w:szCs w:val="22"/>
        </w:rPr>
        <w:t xml:space="preserve">Douglas </w:t>
      </w:r>
      <w:r w:rsidR="00FA7298" w:rsidRPr="00FA7298">
        <w:rPr>
          <w:szCs w:val="22"/>
        </w:rPr>
        <w:t>Sikkema, D</w:t>
      </w:r>
      <w:r w:rsidR="00FA7298">
        <w:rPr>
          <w:szCs w:val="22"/>
        </w:rPr>
        <w:t xml:space="preserve">avid </w:t>
      </w:r>
      <w:r w:rsidR="00FA7298" w:rsidRPr="00FA7298">
        <w:rPr>
          <w:szCs w:val="22"/>
        </w:rPr>
        <w:t>Sikkink</w:t>
      </w:r>
      <w:r w:rsidR="00FA7298">
        <w:rPr>
          <w:szCs w:val="22"/>
        </w:rPr>
        <w:t>,</w:t>
      </w:r>
      <w:r w:rsidR="00FA7298" w:rsidRPr="00FA7298">
        <w:rPr>
          <w:szCs w:val="22"/>
        </w:rPr>
        <w:t xml:space="preserve"> </w:t>
      </w:r>
      <w:r w:rsidR="00FA7298">
        <w:rPr>
          <w:szCs w:val="22"/>
        </w:rPr>
        <w:t xml:space="preserve">Sara </w:t>
      </w:r>
      <w:r w:rsidR="00FA7298" w:rsidRPr="00FA7298">
        <w:rPr>
          <w:szCs w:val="22"/>
        </w:rPr>
        <w:t xml:space="preserve">Skiles and </w:t>
      </w:r>
      <w:r w:rsidR="00FA7298">
        <w:rPr>
          <w:szCs w:val="22"/>
        </w:rPr>
        <w:t xml:space="preserve">Ray </w:t>
      </w:r>
      <w:r w:rsidR="00FA7298" w:rsidRPr="00FA7298">
        <w:rPr>
          <w:szCs w:val="22"/>
        </w:rPr>
        <w:t>Pennings</w:t>
      </w:r>
      <w:r w:rsidR="00FA7298">
        <w:rPr>
          <w:szCs w:val="22"/>
        </w:rPr>
        <w:t>. 2016. “</w:t>
      </w:r>
      <w:r w:rsidR="00FA7298" w:rsidRPr="00FA7298">
        <w:rPr>
          <w:szCs w:val="22"/>
        </w:rPr>
        <w:t>Educating to Love Your Neighbour:</w:t>
      </w:r>
      <w:r w:rsidR="00FA7298">
        <w:rPr>
          <w:szCs w:val="22"/>
        </w:rPr>
        <w:t xml:space="preserve"> </w:t>
      </w:r>
      <w:r w:rsidR="00FA7298" w:rsidRPr="00FA7298">
        <w:rPr>
          <w:szCs w:val="22"/>
        </w:rPr>
        <w:t>The Full Picture of Canadian Graduates</w:t>
      </w:r>
      <w:r w:rsidR="004A1C77">
        <w:rPr>
          <w:szCs w:val="22"/>
        </w:rPr>
        <w:t>.” Hamilton, Ontario: Cardus.</w:t>
      </w:r>
    </w:p>
    <w:p w:rsidR="004A1C77" w:rsidRDefault="004A1C77" w:rsidP="00FE7640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B33BD6" w:rsidRDefault="00B33BD6" w:rsidP="00B33BD6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David Sikkink and Sara Skiles. 2015. “</w:t>
      </w:r>
      <w:r w:rsidRPr="00B33BD6">
        <w:rPr>
          <w:szCs w:val="22"/>
        </w:rPr>
        <w:t>Homeschooling and Young Adult Outcomes:</w:t>
      </w:r>
      <w:r>
        <w:rPr>
          <w:szCs w:val="22"/>
        </w:rPr>
        <w:t xml:space="preserve"> </w:t>
      </w:r>
      <w:r w:rsidRPr="00B33BD6">
        <w:rPr>
          <w:szCs w:val="22"/>
        </w:rPr>
        <w:t>Evidence from the 2011 and 2014</w:t>
      </w:r>
      <w:r>
        <w:rPr>
          <w:szCs w:val="22"/>
        </w:rPr>
        <w:t xml:space="preserve"> Cardus Education Survey.” Report available at </w:t>
      </w:r>
      <w:hyperlink r:id="rId19" w:history="1">
        <w:r w:rsidRPr="00A47C03">
          <w:rPr>
            <w:rStyle w:val="Hyperlink"/>
            <w:szCs w:val="22"/>
          </w:rPr>
          <w:t>www.cardus.ca/research/education</w:t>
        </w:r>
      </w:hyperlink>
      <w:r w:rsidRPr="00163377">
        <w:rPr>
          <w:szCs w:val="22"/>
        </w:rPr>
        <w:t>.</w:t>
      </w:r>
      <w:r>
        <w:rPr>
          <w:szCs w:val="22"/>
        </w:rPr>
        <w:t xml:space="preserve"> </w:t>
      </w:r>
    </w:p>
    <w:p w:rsidR="00B33BD6" w:rsidRDefault="00B33BD6" w:rsidP="00FE7640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FE7640" w:rsidRPr="00FE7640" w:rsidRDefault="00FE7640" w:rsidP="00FE7640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 xml:space="preserve">David Sikkink. </w:t>
      </w:r>
      <w:r w:rsidR="005A5238">
        <w:rPr>
          <w:szCs w:val="22"/>
        </w:rPr>
        <w:t>2015</w:t>
      </w:r>
      <w:r>
        <w:rPr>
          <w:szCs w:val="22"/>
        </w:rPr>
        <w:t xml:space="preserve">. Review of </w:t>
      </w:r>
      <w:r w:rsidRPr="00FE7640">
        <w:rPr>
          <w:i/>
          <w:szCs w:val="22"/>
        </w:rPr>
        <w:t>The Public School Advantage: Why Public Schools Outperform Private Schools</w:t>
      </w:r>
      <w:r>
        <w:rPr>
          <w:szCs w:val="22"/>
        </w:rPr>
        <w:t xml:space="preserve">, by </w:t>
      </w:r>
      <w:r w:rsidRPr="00FE7640">
        <w:rPr>
          <w:szCs w:val="22"/>
        </w:rPr>
        <w:t>Christopher A. Lubienski and Sarah Theule Lubienski</w:t>
      </w:r>
      <w:r>
        <w:rPr>
          <w:szCs w:val="22"/>
        </w:rPr>
        <w:t xml:space="preserve"> (</w:t>
      </w:r>
      <w:r w:rsidRPr="00FE7640">
        <w:rPr>
          <w:szCs w:val="22"/>
        </w:rPr>
        <w:t>University of Chicago</w:t>
      </w:r>
      <w:r>
        <w:rPr>
          <w:szCs w:val="22"/>
        </w:rPr>
        <w:t xml:space="preserve"> Press, 2013).  </w:t>
      </w:r>
      <w:r w:rsidRPr="00FE7640">
        <w:rPr>
          <w:i/>
          <w:szCs w:val="22"/>
        </w:rPr>
        <w:t>Journal of School Choice</w:t>
      </w:r>
      <w:r>
        <w:rPr>
          <w:szCs w:val="22"/>
        </w:rPr>
        <w:t xml:space="preserve"> 9(1)</w:t>
      </w:r>
      <w:r w:rsidR="005A5238">
        <w:rPr>
          <w:szCs w:val="22"/>
        </w:rPr>
        <w:t>: 161-65</w:t>
      </w:r>
      <w:r>
        <w:rPr>
          <w:szCs w:val="22"/>
        </w:rPr>
        <w:t xml:space="preserve">. </w:t>
      </w:r>
      <w:r w:rsidRPr="00FE7640">
        <w:rPr>
          <w:szCs w:val="22"/>
        </w:rPr>
        <w:t xml:space="preserve"> </w:t>
      </w:r>
    </w:p>
    <w:p w:rsidR="004A1C77" w:rsidRDefault="004A1C77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253282" w:rsidRDefault="00253282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 xml:space="preserve">Ray </w:t>
      </w:r>
      <w:r w:rsidR="00074BB0" w:rsidRPr="00074BB0">
        <w:rPr>
          <w:szCs w:val="22"/>
        </w:rPr>
        <w:t xml:space="preserve">Pennings, </w:t>
      </w:r>
      <w:r w:rsidR="00074BB0">
        <w:rPr>
          <w:szCs w:val="22"/>
        </w:rPr>
        <w:t>David</w:t>
      </w:r>
      <w:r w:rsidR="00074BB0" w:rsidRPr="00074BB0">
        <w:rPr>
          <w:szCs w:val="22"/>
        </w:rPr>
        <w:t xml:space="preserve"> Sikkink</w:t>
      </w:r>
      <w:r w:rsidR="00074BB0">
        <w:rPr>
          <w:szCs w:val="22"/>
        </w:rPr>
        <w:t>,</w:t>
      </w:r>
      <w:r w:rsidR="00074BB0" w:rsidRPr="00074BB0">
        <w:rPr>
          <w:szCs w:val="22"/>
        </w:rPr>
        <w:t xml:space="preserve"> </w:t>
      </w:r>
      <w:r w:rsidR="00074BB0">
        <w:rPr>
          <w:szCs w:val="22"/>
        </w:rPr>
        <w:t xml:space="preserve">Ashley </w:t>
      </w:r>
      <w:r w:rsidR="00074BB0" w:rsidRPr="00074BB0">
        <w:rPr>
          <w:szCs w:val="22"/>
        </w:rPr>
        <w:t>Berner</w:t>
      </w:r>
      <w:r w:rsidR="00074BB0">
        <w:rPr>
          <w:szCs w:val="22"/>
        </w:rPr>
        <w:t>,</w:t>
      </w:r>
      <w:r w:rsidR="00074BB0" w:rsidRPr="00074BB0">
        <w:rPr>
          <w:szCs w:val="22"/>
        </w:rPr>
        <w:t xml:space="preserve"> </w:t>
      </w:r>
      <w:r w:rsidR="00074BB0">
        <w:rPr>
          <w:szCs w:val="22"/>
        </w:rPr>
        <w:t xml:space="preserve">Christian </w:t>
      </w:r>
      <w:r w:rsidR="00074BB0" w:rsidRPr="00074BB0">
        <w:rPr>
          <w:szCs w:val="22"/>
        </w:rPr>
        <w:t>Smith</w:t>
      </w:r>
      <w:r w:rsidR="00074BB0">
        <w:rPr>
          <w:szCs w:val="22"/>
        </w:rPr>
        <w:t>,</w:t>
      </w:r>
      <w:r w:rsidR="00074BB0" w:rsidRPr="00074BB0">
        <w:rPr>
          <w:szCs w:val="22"/>
        </w:rPr>
        <w:t xml:space="preserve"> </w:t>
      </w:r>
      <w:r w:rsidR="00074BB0">
        <w:rPr>
          <w:szCs w:val="22"/>
        </w:rPr>
        <w:t xml:space="preserve">Mark </w:t>
      </w:r>
      <w:r w:rsidR="00074BB0" w:rsidRPr="00074BB0">
        <w:rPr>
          <w:szCs w:val="22"/>
        </w:rPr>
        <w:t>Berends</w:t>
      </w:r>
      <w:r w:rsidR="00074BB0">
        <w:rPr>
          <w:szCs w:val="22"/>
        </w:rPr>
        <w:t>,</w:t>
      </w:r>
      <w:r w:rsidR="00074BB0" w:rsidRPr="00074BB0">
        <w:rPr>
          <w:szCs w:val="22"/>
        </w:rPr>
        <w:t xml:space="preserve"> </w:t>
      </w:r>
      <w:r w:rsidR="00074BB0">
        <w:rPr>
          <w:szCs w:val="22"/>
        </w:rPr>
        <w:t xml:space="preserve">Julie </w:t>
      </w:r>
      <w:r w:rsidR="00074BB0" w:rsidRPr="00074BB0">
        <w:rPr>
          <w:szCs w:val="22"/>
        </w:rPr>
        <w:t>Dallavis,</w:t>
      </w:r>
      <w:r w:rsidR="00074BB0">
        <w:rPr>
          <w:szCs w:val="22"/>
        </w:rPr>
        <w:t xml:space="preserve"> </w:t>
      </w:r>
      <w:r w:rsidR="00074BB0" w:rsidRPr="00074BB0">
        <w:rPr>
          <w:szCs w:val="22"/>
        </w:rPr>
        <w:t xml:space="preserve">and </w:t>
      </w:r>
      <w:r w:rsidR="00074BB0">
        <w:rPr>
          <w:szCs w:val="22"/>
        </w:rPr>
        <w:t xml:space="preserve">Sara </w:t>
      </w:r>
      <w:r w:rsidR="00074BB0" w:rsidRPr="00074BB0">
        <w:rPr>
          <w:szCs w:val="22"/>
        </w:rPr>
        <w:t>Skiles</w:t>
      </w:r>
      <w:r w:rsidR="00074BB0">
        <w:rPr>
          <w:szCs w:val="22"/>
        </w:rPr>
        <w:t>. 2014. “Private Schools for the Public Good: The 2014 Cardus Education Survey.” Hamilton, Ontario: Cardus.</w:t>
      </w:r>
    </w:p>
    <w:p w:rsidR="00253282" w:rsidRDefault="00253282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074BB0" w:rsidRPr="00E557DD" w:rsidRDefault="00253282" w:rsidP="00253282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253282">
        <w:rPr>
          <w:szCs w:val="22"/>
        </w:rPr>
        <w:t>David Sikkink. 2014. “Religious School Sectors and the Common School Effect:</w:t>
      </w:r>
      <w:r>
        <w:rPr>
          <w:szCs w:val="22"/>
        </w:rPr>
        <w:t xml:space="preserve"> </w:t>
      </w:r>
      <w:r w:rsidRPr="00253282">
        <w:rPr>
          <w:szCs w:val="22"/>
        </w:rPr>
        <w:t xml:space="preserve">Evidence from the Seventh Day Adventist Schools.” </w:t>
      </w:r>
      <w:r>
        <w:rPr>
          <w:szCs w:val="22"/>
        </w:rPr>
        <w:t xml:space="preserve">La Sierra University Center for </w:t>
      </w:r>
      <w:r w:rsidRPr="00253282">
        <w:rPr>
          <w:szCs w:val="22"/>
        </w:rPr>
        <w:t>Research on Adventist Education</w:t>
      </w:r>
      <w:r>
        <w:rPr>
          <w:szCs w:val="22"/>
        </w:rPr>
        <w:t xml:space="preserve"> Report</w:t>
      </w:r>
      <w:r w:rsidRPr="00253282">
        <w:rPr>
          <w:szCs w:val="22"/>
        </w:rPr>
        <w:t>.</w:t>
      </w:r>
    </w:p>
    <w:p w:rsidR="0041261E" w:rsidRDefault="0041261E" w:rsidP="0071473D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71473D" w:rsidRDefault="0071473D" w:rsidP="0071473D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71473D">
        <w:rPr>
          <w:szCs w:val="22"/>
        </w:rPr>
        <w:t>Pennings, R</w:t>
      </w:r>
      <w:r>
        <w:rPr>
          <w:szCs w:val="22"/>
        </w:rPr>
        <w:t xml:space="preserve">ay, </w:t>
      </w:r>
      <w:r w:rsidR="00074BB0">
        <w:rPr>
          <w:szCs w:val="22"/>
        </w:rPr>
        <w:t xml:space="preserve">David </w:t>
      </w:r>
      <w:r w:rsidRPr="0071473D">
        <w:rPr>
          <w:szCs w:val="22"/>
        </w:rPr>
        <w:t>Sikkink</w:t>
      </w:r>
      <w:r>
        <w:rPr>
          <w:szCs w:val="22"/>
        </w:rPr>
        <w:t>,</w:t>
      </w:r>
      <w:r w:rsidRPr="0071473D">
        <w:rPr>
          <w:szCs w:val="22"/>
        </w:rPr>
        <w:t xml:space="preserve"> </w:t>
      </w:r>
      <w:r w:rsidR="00074BB0">
        <w:rPr>
          <w:szCs w:val="22"/>
        </w:rPr>
        <w:t xml:space="preserve">Deanne </w:t>
      </w:r>
      <w:r w:rsidRPr="0071473D">
        <w:rPr>
          <w:szCs w:val="22"/>
        </w:rPr>
        <w:t xml:space="preserve">Van Pelt, </w:t>
      </w:r>
      <w:r w:rsidR="00074BB0">
        <w:rPr>
          <w:szCs w:val="22"/>
        </w:rPr>
        <w:t>Harro V</w:t>
      </w:r>
      <w:r w:rsidRPr="0071473D">
        <w:rPr>
          <w:szCs w:val="22"/>
        </w:rPr>
        <w:t xml:space="preserve">an Brummelen, </w:t>
      </w:r>
      <w:r w:rsidR="00074BB0">
        <w:rPr>
          <w:szCs w:val="22"/>
        </w:rPr>
        <w:t xml:space="preserve">and Amy </w:t>
      </w:r>
      <w:r w:rsidRPr="0071473D">
        <w:rPr>
          <w:szCs w:val="22"/>
        </w:rPr>
        <w:t>von Heyking.</w:t>
      </w:r>
      <w:r>
        <w:rPr>
          <w:szCs w:val="22"/>
        </w:rPr>
        <w:t xml:space="preserve"> 2012. “</w:t>
      </w:r>
      <w:r w:rsidRPr="0071473D">
        <w:rPr>
          <w:szCs w:val="22"/>
        </w:rPr>
        <w:t>Cardus Education Survey: A Rising Tide Lifts All Boats</w:t>
      </w:r>
      <w:r>
        <w:rPr>
          <w:szCs w:val="22"/>
        </w:rPr>
        <w:t>: Measuring Non-governmental School Effects in Service of the Canadian Public Good.”</w:t>
      </w:r>
      <w:r w:rsidR="001344D7" w:rsidRPr="001344D7">
        <w:rPr>
          <w:szCs w:val="22"/>
        </w:rPr>
        <w:t xml:space="preserve"> </w:t>
      </w:r>
      <w:r w:rsidR="001344D7">
        <w:rPr>
          <w:szCs w:val="22"/>
        </w:rPr>
        <w:t>Hamilton, Ontario: Cardus.</w:t>
      </w:r>
    </w:p>
    <w:p w:rsidR="0071473D" w:rsidRDefault="0071473D" w:rsidP="0071473D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7655B5" w:rsidRDefault="00755AAF" w:rsidP="007655B5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Ray Pennings, John Seel, David Sikkink, Katie Wiens</w:t>
      </w:r>
      <w:r w:rsidRPr="00755AAF">
        <w:rPr>
          <w:szCs w:val="22"/>
        </w:rPr>
        <w:t xml:space="preserve"> </w:t>
      </w:r>
      <w:r>
        <w:rPr>
          <w:szCs w:val="22"/>
        </w:rPr>
        <w:t xml:space="preserve">and Deani Van Pelt. 2011. “Cardus Education Survey: Do the Motivations of Private Religious Catholic and Protestant Schools Align with Graduate Student Outcomes?” Hamilton, Ontario: Cardus. </w:t>
      </w:r>
    </w:p>
    <w:p w:rsidR="0059478B" w:rsidRDefault="0059478B" w:rsidP="007655B5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71473D" w:rsidRDefault="0071473D" w:rsidP="0071473D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59478B">
        <w:rPr>
          <w:szCs w:val="22"/>
        </w:rPr>
        <w:t xml:space="preserve">David Sikkink. </w:t>
      </w:r>
      <w:r>
        <w:rPr>
          <w:szCs w:val="22"/>
        </w:rPr>
        <w:t xml:space="preserve">2010. </w:t>
      </w:r>
      <w:r w:rsidRPr="0059478B">
        <w:rPr>
          <w:szCs w:val="22"/>
        </w:rPr>
        <w:t xml:space="preserve">Review of </w:t>
      </w:r>
      <w:r w:rsidRPr="0059478B">
        <w:rPr>
          <w:i/>
          <w:szCs w:val="22"/>
        </w:rPr>
        <w:t>A Faith of Their Own: Stability and Change in the Religiosity of American Adolescents</w:t>
      </w:r>
      <w:r>
        <w:rPr>
          <w:i/>
          <w:szCs w:val="22"/>
        </w:rPr>
        <w:t xml:space="preserve">, </w:t>
      </w:r>
      <w:r w:rsidRPr="0059478B">
        <w:rPr>
          <w:szCs w:val="22"/>
        </w:rPr>
        <w:t xml:space="preserve">by Lisa Pearce and Melinda Lundquist Denton. </w:t>
      </w:r>
      <w:r w:rsidRPr="0059478B">
        <w:rPr>
          <w:i/>
          <w:szCs w:val="22"/>
        </w:rPr>
        <w:t>Contemporary Sociology</w:t>
      </w:r>
      <w:r>
        <w:rPr>
          <w:szCs w:val="22"/>
        </w:rPr>
        <w:t xml:space="preserve"> 39(5): 593-595.</w:t>
      </w:r>
    </w:p>
    <w:p w:rsidR="0071473D" w:rsidRDefault="0071473D" w:rsidP="0071473D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DB0BBE" w:rsidRDefault="007655B5" w:rsidP="007655B5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>David Sikkink. 20</w:t>
      </w:r>
      <w:r w:rsidR="00912FDA">
        <w:rPr>
          <w:szCs w:val="22"/>
        </w:rPr>
        <w:t>10</w:t>
      </w:r>
      <w:r>
        <w:rPr>
          <w:szCs w:val="22"/>
        </w:rPr>
        <w:t xml:space="preserve">. Review of </w:t>
      </w:r>
      <w:r w:rsidRPr="007655B5">
        <w:rPr>
          <w:i/>
          <w:szCs w:val="22"/>
        </w:rPr>
        <w:t>Lived Religion: Faith and Practice in Everyday Life</w:t>
      </w:r>
      <w:r w:rsidRPr="007655B5">
        <w:rPr>
          <w:szCs w:val="22"/>
        </w:rPr>
        <w:t xml:space="preserve">, by Meredith B. McGuire. </w:t>
      </w:r>
      <w:r w:rsidRPr="007655B5">
        <w:rPr>
          <w:i/>
          <w:szCs w:val="22"/>
        </w:rPr>
        <w:t>Contemporary Sociology</w:t>
      </w:r>
      <w:r>
        <w:rPr>
          <w:szCs w:val="22"/>
        </w:rPr>
        <w:t xml:space="preserve"> 39(5): 593-5</w:t>
      </w:r>
      <w:r w:rsidRPr="007655B5">
        <w:rPr>
          <w:szCs w:val="22"/>
        </w:rPr>
        <w:t>.</w:t>
      </w:r>
    </w:p>
    <w:p w:rsidR="00DB0BBE" w:rsidRDefault="00DB0BBE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E91011" w:rsidRDefault="00E91011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>
        <w:rPr>
          <w:szCs w:val="22"/>
        </w:rPr>
        <w:t xml:space="preserve">Edwin Hernandez, Jeffrey Smith, Rebecca Burwell, Milagros Pena, and David Sikkink. 2010. Healing Hands: The Health of Latino/a Churchgoers and Health Outreach among Latino Congregations in Chicago. Report of the Institute for Latino Studies, Center for the Study of Latino Religion, University of Notre Dame. </w:t>
      </w:r>
    </w:p>
    <w:p w:rsidR="00E91011" w:rsidRDefault="00E91011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 and Edwin Hernandez. 2003. “Religion Matters: Predicting Schooling Success among Latino Youth.” Interim Report. Institute for Latino Studies, </w:t>
      </w:r>
      <w:smartTag w:uri="urn:schemas-microsoft-com:office:smarttags" w:element="place">
        <w:smartTag w:uri="urn:schemas-microsoft-com:office:smarttags" w:element="PlaceType">
          <w:r w:rsidRPr="00E557DD">
            <w:rPr>
              <w:szCs w:val="22"/>
            </w:rPr>
            <w:t>University</w:t>
          </w:r>
        </w:smartTag>
        <w:r w:rsidRPr="00E557DD">
          <w:rPr>
            <w:szCs w:val="22"/>
          </w:rPr>
          <w:t xml:space="preserve"> of </w:t>
        </w:r>
        <w:smartTag w:uri="urn:schemas-microsoft-com:office:smarttags" w:element="PlaceName">
          <w:r w:rsidRPr="00E557DD">
            <w:rPr>
              <w:szCs w:val="22"/>
            </w:rPr>
            <w:t>Notre</w:t>
          </w:r>
        </w:smartTag>
      </w:smartTag>
      <w:r w:rsidRPr="00E557DD">
        <w:rPr>
          <w:szCs w:val="22"/>
        </w:rPr>
        <w:t xml:space="preserve"> Dame. 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Sikkink. 2001. “Speaking in Many Tongues: Diversity among </w:t>
      </w:r>
      <w:smartTag w:uri="urn:schemas-microsoft-com:office:smarttags" w:element="place">
        <w:smartTag w:uri="urn:schemas-microsoft-com:office:smarttags" w:element="PlaceName">
          <w:r w:rsidRPr="00E557DD">
            <w:rPr>
              <w:szCs w:val="22"/>
            </w:rPr>
            <w:t>Christian</w:t>
          </w:r>
        </w:smartTag>
        <w:r w:rsidRPr="00E557DD">
          <w:rPr>
            <w:szCs w:val="22"/>
          </w:rPr>
          <w:t xml:space="preserve"> </w:t>
        </w:r>
        <w:smartTag w:uri="urn:schemas-microsoft-com:office:smarttags" w:element="PlaceName">
          <w:r w:rsidRPr="00E557DD">
            <w:rPr>
              <w:szCs w:val="22"/>
            </w:rPr>
            <w:t>Schools</w:t>
          </w:r>
        </w:smartTag>
      </w:smartTag>
      <w:r w:rsidRPr="00E557DD">
        <w:rPr>
          <w:szCs w:val="22"/>
        </w:rPr>
        <w:t xml:space="preserve">." </w:t>
      </w:r>
      <w:r w:rsidRPr="00E557DD">
        <w:rPr>
          <w:i/>
          <w:iCs/>
          <w:szCs w:val="22"/>
        </w:rPr>
        <w:t>Education Matters</w:t>
      </w:r>
      <w:r w:rsidRPr="00E557DD">
        <w:rPr>
          <w:szCs w:val="22"/>
        </w:rPr>
        <w:t xml:space="preserve"> 1(2):36-45.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David Sikkink and Michael Emerson. 2000. “Homeschooling.” In Wade Clark Roof (ed.), </w:t>
      </w:r>
      <w:r w:rsidRPr="00E557DD">
        <w:rPr>
          <w:i/>
          <w:iCs/>
          <w:szCs w:val="22"/>
        </w:rPr>
        <w:t>Contemporary American Religion</w:t>
      </w:r>
      <w:r w:rsidRPr="00E557DD">
        <w:rPr>
          <w:szCs w:val="22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E557DD">
            <w:rPr>
              <w:szCs w:val="22"/>
            </w:rPr>
            <w:t>New York</w:t>
          </w:r>
        </w:smartTag>
      </w:smartTag>
      <w:r w:rsidRPr="00E557DD">
        <w:rPr>
          <w:szCs w:val="22"/>
        </w:rPr>
        <w:t>: Macmillan Reference.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  <w:r w:rsidRPr="00E557DD">
        <w:rPr>
          <w:szCs w:val="22"/>
        </w:rPr>
        <w:t xml:space="preserve">Christian Smith and David Sikkink. 1999. “Is Private Schooling Privatizing?” </w:t>
      </w:r>
      <w:r w:rsidRPr="00E557DD">
        <w:rPr>
          <w:i/>
          <w:iCs/>
          <w:szCs w:val="22"/>
        </w:rPr>
        <w:t>First Things</w:t>
      </w:r>
      <w:r w:rsidRPr="00E557DD">
        <w:rPr>
          <w:szCs w:val="22"/>
        </w:rPr>
        <w:t xml:space="preserve"> 92(April): 16-20.</w:t>
      </w:r>
    </w:p>
    <w:p w:rsidR="00A25CBF" w:rsidRPr="00E557DD" w:rsidRDefault="00A25CBF" w:rsidP="00A25CBF">
      <w:pPr>
        <w:tabs>
          <w:tab w:val="left" w:pos="-1080"/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szCs w:val="22"/>
        </w:rPr>
      </w:pPr>
    </w:p>
    <w:p w:rsidR="00A25CBF" w:rsidRPr="00E557DD" w:rsidRDefault="00A25CBF" w:rsidP="009A3438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  <w:bCs/>
          <w:smallCaps/>
          <w:szCs w:val="22"/>
        </w:rPr>
      </w:pPr>
      <w:r w:rsidRPr="00E557DD">
        <w:rPr>
          <w:szCs w:val="22"/>
        </w:rPr>
        <w:t xml:space="preserve">Book Review: </w:t>
      </w:r>
      <w:r w:rsidRPr="00E557DD">
        <w:rPr>
          <w:i/>
          <w:iCs/>
          <w:szCs w:val="22"/>
        </w:rPr>
        <w:t>From Civil Religion to Political Religion: The Intersection of Culture, Religion, and Politics</w:t>
      </w:r>
      <w:r w:rsidRPr="00E557DD">
        <w:rPr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E557DD">
            <w:rPr>
              <w:szCs w:val="22"/>
            </w:rPr>
            <w:t>Wilfrid</w:t>
          </w:r>
        </w:smartTag>
        <w:r w:rsidRPr="00E557DD">
          <w:rPr>
            <w:szCs w:val="22"/>
          </w:rPr>
          <w:t xml:space="preserve"> </w:t>
        </w:r>
        <w:smartTag w:uri="urn:schemas-microsoft-com:office:smarttags" w:element="PlaceName">
          <w:r w:rsidRPr="00E557DD">
            <w:rPr>
              <w:szCs w:val="22"/>
            </w:rPr>
            <w:t>Laurier</w:t>
          </w:r>
        </w:smartTag>
        <w:r w:rsidRPr="00E557DD">
          <w:rPr>
            <w:szCs w:val="22"/>
          </w:rPr>
          <w:t xml:space="preserve"> </w:t>
        </w:r>
        <w:smartTag w:uri="urn:schemas-microsoft-com:office:smarttags" w:element="PlaceType">
          <w:r w:rsidRPr="00E557DD">
            <w:rPr>
              <w:szCs w:val="22"/>
            </w:rPr>
            <w:t>University</w:t>
          </w:r>
        </w:smartTag>
      </w:smartTag>
      <w:r w:rsidRPr="00E557DD">
        <w:rPr>
          <w:szCs w:val="22"/>
        </w:rPr>
        <w:t xml:space="preserve"> Press) by Marcela Cristi. </w:t>
      </w:r>
      <w:r w:rsidRPr="00E557DD">
        <w:rPr>
          <w:i/>
          <w:iCs/>
          <w:szCs w:val="22"/>
        </w:rPr>
        <w:t>American Journal of Sociology</w:t>
      </w:r>
      <w:r w:rsidRPr="00E557DD">
        <w:rPr>
          <w:szCs w:val="22"/>
        </w:rPr>
        <w:t xml:space="preserve"> 109(1): 271-3.</w:t>
      </w:r>
      <w:r w:rsidRPr="00E557DD">
        <w:rPr>
          <w:b/>
          <w:bCs/>
          <w:smallCaps/>
          <w:szCs w:val="22"/>
        </w:rPr>
        <w:t xml:space="preserve"> </w:t>
      </w:r>
    </w:p>
    <w:p w:rsidR="00A25CBF" w:rsidRPr="00E557DD" w:rsidRDefault="00A25CBF" w:rsidP="00A25CBF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mallCaps/>
          <w:szCs w:val="22"/>
        </w:rPr>
      </w:pPr>
    </w:p>
    <w:p w:rsidR="00142BF0" w:rsidRDefault="00142BF0" w:rsidP="00142BF0">
      <w:pPr>
        <w:tabs>
          <w:tab w:val="left" w:pos="-108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  <w:smallCaps/>
          <w:szCs w:val="22"/>
        </w:rPr>
      </w:pPr>
    </w:p>
    <w:p w:rsidR="00A25CBF" w:rsidRPr="00E557DD" w:rsidRDefault="00A25CBF" w:rsidP="00A25CBF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b/>
          <w:bCs/>
          <w:smallCaps/>
          <w:szCs w:val="22"/>
        </w:rPr>
      </w:pPr>
      <w:r w:rsidRPr="00E557DD">
        <w:rPr>
          <w:b/>
          <w:bCs/>
          <w:smallCaps/>
          <w:szCs w:val="22"/>
        </w:rPr>
        <w:t>Research Support</w:t>
      </w:r>
    </w:p>
    <w:p w:rsidR="00A25CBF" w:rsidRPr="00E557DD" w:rsidRDefault="00A25CBF" w:rsidP="00A25CBF">
      <w:pPr>
        <w:pStyle w:val="EndnoteText"/>
        <w:keepNext/>
        <w:keepLines/>
        <w:widowControl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sz w:val="22"/>
          <w:szCs w:val="22"/>
        </w:rPr>
      </w:pPr>
    </w:p>
    <w:p w:rsidR="003B01E0" w:rsidRPr="003B01E0" w:rsidRDefault="003B01E0" w:rsidP="00A25CBF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b/>
          <w:smallCaps/>
          <w:szCs w:val="22"/>
        </w:rPr>
      </w:pPr>
      <w:r w:rsidRPr="003B01E0">
        <w:rPr>
          <w:b/>
          <w:smallCaps/>
          <w:szCs w:val="22"/>
        </w:rPr>
        <w:t>External</w:t>
      </w:r>
    </w:p>
    <w:p w:rsidR="003C1791" w:rsidRDefault="00273677" w:rsidP="00A25CBF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</w:p>
    <w:p w:rsidR="00273677" w:rsidRDefault="003C1791" w:rsidP="00A25CBF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  <w:t>Cardus, 2017-18. $6</w:t>
      </w:r>
      <w:r w:rsidR="002F5F38">
        <w:rPr>
          <w:szCs w:val="22"/>
        </w:rPr>
        <w:t>07,348</w:t>
      </w:r>
      <w:r>
        <w:rPr>
          <w:szCs w:val="22"/>
        </w:rPr>
        <w:t xml:space="preserve">. </w:t>
      </w:r>
    </w:p>
    <w:p w:rsidR="003C1791" w:rsidRDefault="003C1791" w:rsidP="003C1791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>
        <w:rPr>
          <w:szCs w:val="22"/>
        </w:rPr>
        <w:t>“</w:t>
      </w:r>
      <w:r w:rsidRPr="003C1791">
        <w:rPr>
          <w:szCs w:val="22"/>
        </w:rPr>
        <w:t>The Effects of North American Religious Educational Institutions on Young Adult Outcomes</w:t>
      </w:r>
      <w:r>
        <w:rPr>
          <w:szCs w:val="22"/>
        </w:rPr>
        <w:t>.”</w:t>
      </w:r>
    </w:p>
    <w:p w:rsidR="008676DD" w:rsidRDefault="008676DD" w:rsidP="003C1791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</w:p>
    <w:p w:rsidR="002A6F7B" w:rsidRDefault="002A6F7B" w:rsidP="002A6F7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>Cardus, 2016-17. $107,500</w:t>
      </w:r>
    </w:p>
    <w:p w:rsidR="002A6F7B" w:rsidRDefault="002A6F7B" w:rsidP="002A6F7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>
        <w:rPr>
          <w:szCs w:val="22"/>
        </w:rPr>
        <w:t>“</w:t>
      </w:r>
      <w:r w:rsidRPr="002A6F7B">
        <w:rPr>
          <w:szCs w:val="22"/>
        </w:rPr>
        <w:t>The Cardus Religious School Initiative at Notre Dame: Extending the Mission in 2016</w:t>
      </w:r>
      <w:r>
        <w:rPr>
          <w:szCs w:val="22"/>
        </w:rPr>
        <w:t>.”</w:t>
      </w:r>
      <w:r w:rsidRPr="002A6F7B">
        <w:rPr>
          <w:szCs w:val="22"/>
        </w:rPr>
        <w:t xml:space="preserve"> </w:t>
      </w:r>
    </w:p>
    <w:p w:rsidR="002A6F7B" w:rsidRDefault="002A6F7B" w:rsidP="002A6F7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D8680B" w:rsidRDefault="00500231" w:rsidP="008053CD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 xml:space="preserve">Bill and Melinda </w:t>
      </w:r>
      <w:r w:rsidR="00D8680B">
        <w:rPr>
          <w:szCs w:val="22"/>
        </w:rPr>
        <w:t xml:space="preserve">Gates Foundation, </w:t>
      </w:r>
      <w:r>
        <w:rPr>
          <w:szCs w:val="22"/>
        </w:rPr>
        <w:t xml:space="preserve">Expectations Project. </w:t>
      </w:r>
      <w:r w:rsidR="00D8680B">
        <w:rPr>
          <w:szCs w:val="22"/>
        </w:rPr>
        <w:t>2016. $20,000</w:t>
      </w:r>
    </w:p>
    <w:p w:rsidR="00D8680B" w:rsidRDefault="00D8680B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>
        <w:rPr>
          <w:szCs w:val="22"/>
        </w:rPr>
        <w:t>“</w:t>
      </w:r>
      <w:r w:rsidRPr="00D8680B">
        <w:rPr>
          <w:szCs w:val="22"/>
        </w:rPr>
        <w:t>Religion, Religious Organizations, and Public Schools</w:t>
      </w:r>
      <w:r>
        <w:rPr>
          <w:szCs w:val="22"/>
        </w:rPr>
        <w:t>”</w:t>
      </w:r>
    </w:p>
    <w:p w:rsidR="00D8680B" w:rsidRDefault="00D8680B" w:rsidP="008053CD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D8680B" w:rsidRDefault="001B4B9B" w:rsidP="008053CD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 xml:space="preserve">In </w:t>
      </w:r>
      <w:r w:rsidR="00D8680B">
        <w:rPr>
          <w:szCs w:val="22"/>
        </w:rPr>
        <w:t>M</w:t>
      </w:r>
      <w:r>
        <w:rPr>
          <w:szCs w:val="22"/>
        </w:rPr>
        <w:t xml:space="preserve">edia </w:t>
      </w:r>
      <w:r w:rsidR="00D8680B">
        <w:rPr>
          <w:szCs w:val="22"/>
        </w:rPr>
        <w:t>R</w:t>
      </w:r>
      <w:r>
        <w:rPr>
          <w:szCs w:val="22"/>
        </w:rPr>
        <w:t>es</w:t>
      </w:r>
      <w:r w:rsidR="00D8680B">
        <w:rPr>
          <w:szCs w:val="22"/>
        </w:rPr>
        <w:t xml:space="preserve"> Foundation, Institute for the Advanced Study of Culture, 2015-2016. $</w:t>
      </w:r>
      <w:r>
        <w:rPr>
          <w:szCs w:val="22"/>
        </w:rPr>
        <w:t>211, 498</w:t>
      </w:r>
      <w:r w:rsidR="00D8680B">
        <w:rPr>
          <w:szCs w:val="22"/>
        </w:rPr>
        <w:t>.</w:t>
      </w:r>
    </w:p>
    <w:p w:rsidR="00D8680B" w:rsidRDefault="001B4B9B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>
        <w:rPr>
          <w:szCs w:val="22"/>
        </w:rPr>
        <w:t>“</w:t>
      </w:r>
      <w:r w:rsidRPr="001B4B9B">
        <w:rPr>
          <w:szCs w:val="22"/>
        </w:rPr>
        <w:t xml:space="preserve">Civic and Moral Education in 10 School Sectors: A Survey of Teachers, </w:t>
      </w:r>
      <w:bookmarkStart w:id="0" w:name="_GoBack"/>
      <w:bookmarkEnd w:id="0"/>
      <w:r w:rsidRPr="001B4B9B">
        <w:rPr>
          <w:szCs w:val="22"/>
        </w:rPr>
        <w:t>Parents, and Students</w:t>
      </w:r>
      <w:r>
        <w:rPr>
          <w:szCs w:val="22"/>
        </w:rPr>
        <w:t>”</w:t>
      </w:r>
    </w:p>
    <w:p w:rsidR="001B4B9B" w:rsidRDefault="001B4B9B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</w:p>
    <w:p w:rsidR="009D4366" w:rsidRDefault="009D4366" w:rsidP="008053CD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>Cardus and the RDV Corporation, 2013-16. $450,000</w:t>
      </w:r>
    </w:p>
    <w:p w:rsidR="009D4366" w:rsidRDefault="009D4366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>
        <w:rPr>
          <w:szCs w:val="22"/>
        </w:rPr>
        <w:t>“</w:t>
      </w:r>
      <w:r w:rsidRPr="009D4366">
        <w:rPr>
          <w:szCs w:val="22"/>
        </w:rPr>
        <w:t>The Cardus Religious School Initiative at Notre Dame</w:t>
      </w:r>
      <w:r>
        <w:rPr>
          <w:szCs w:val="22"/>
        </w:rPr>
        <w:t>.”</w:t>
      </w:r>
    </w:p>
    <w:p w:rsidR="009D4366" w:rsidRDefault="009D4366" w:rsidP="008053CD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9D4366" w:rsidRDefault="009D4366" w:rsidP="009D4366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9D4366">
        <w:rPr>
          <w:szCs w:val="22"/>
        </w:rPr>
        <w:t>In Medias Res Educational Foundation</w:t>
      </w:r>
      <w:r>
        <w:rPr>
          <w:szCs w:val="22"/>
        </w:rPr>
        <w:t xml:space="preserve">, 2013-14. </w:t>
      </w:r>
      <w:r w:rsidR="001344D7">
        <w:rPr>
          <w:szCs w:val="22"/>
        </w:rPr>
        <w:t>$64,300.</w:t>
      </w:r>
    </w:p>
    <w:p w:rsidR="009D4366" w:rsidRDefault="009D4366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>
        <w:rPr>
          <w:szCs w:val="22"/>
        </w:rPr>
        <w:t>“</w:t>
      </w:r>
      <w:r w:rsidRPr="009D4366">
        <w:rPr>
          <w:szCs w:val="22"/>
        </w:rPr>
        <w:t>Civic and Moral Education in Evangelical Protestant and Pedagogically-focused Hi</w:t>
      </w:r>
      <w:r>
        <w:rPr>
          <w:szCs w:val="22"/>
        </w:rPr>
        <w:t>gh Schools.”</w:t>
      </w:r>
    </w:p>
    <w:p w:rsidR="009D4366" w:rsidRDefault="009D4366" w:rsidP="008053CD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9D4366" w:rsidRDefault="009D4366" w:rsidP="008053CD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>La Sierra University Center for Research on Adventist Education, 2013-14. $40,000</w:t>
      </w:r>
    </w:p>
    <w:p w:rsidR="009D4366" w:rsidRDefault="009D4366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9D4366">
        <w:rPr>
          <w:szCs w:val="22"/>
        </w:rPr>
        <w:t>"Religious Schools and Ethnic and Socioeconomic Test-Score Gaps</w:t>
      </w:r>
      <w:r>
        <w:rPr>
          <w:szCs w:val="22"/>
        </w:rPr>
        <w:t xml:space="preserve">.” </w:t>
      </w:r>
    </w:p>
    <w:p w:rsidR="009D4366" w:rsidRDefault="009D4366" w:rsidP="008053CD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8053CD" w:rsidRDefault="008053CD" w:rsidP="009D4366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 xml:space="preserve">Lilly Endowment. 2009-11. $545,000. </w:t>
      </w:r>
    </w:p>
    <w:p w:rsidR="008053CD" w:rsidRPr="00431FF5" w:rsidRDefault="008053CD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8053CD">
        <w:rPr>
          <w:bCs/>
          <w:i/>
          <w:szCs w:val="22"/>
        </w:rPr>
        <w:t>The Unfolding of Adult S</w:t>
      </w:r>
      <w:r>
        <w:rPr>
          <w:bCs/>
          <w:i/>
          <w:szCs w:val="22"/>
        </w:rPr>
        <w:t xml:space="preserve">piritual Formation and Behavior: </w:t>
      </w:r>
      <w:r w:rsidRPr="008053CD">
        <w:rPr>
          <w:bCs/>
          <w:i/>
          <w:szCs w:val="22"/>
        </w:rPr>
        <w:t>Wave Two of the Panel Study of American Religion and Ethnicity</w:t>
      </w:r>
      <w:r>
        <w:rPr>
          <w:bCs/>
          <w:i/>
          <w:szCs w:val="22"/>
        </w:rPr>
        <w:t>.</w:t>
      </w:r>
      <w:r>
        <w:rPr>
          <w:bCs/>
          <w:szCs w:val="22"/>
        </w:rPr>
        <w:t xml:space="preserve"> </w:t>
      </w:r>
      <w:r w:rsidR="003A09BC">
        <w:rPr>
          <w:bCs/>
          <w:szCs w:val="22"/>
        </w:rPr>
        <w:t>Michael Emerson (Principal Investigator</w:t>
      </w:r>
      <w:r w:rsidR="004D6DD8">
        <w:rPr>
          <w:bCs/>
          <w:szCs w:val="22"/>
        </w:rPr>
        <w:t>)</w:t>
      </w:r>
      <w:r w:rsidR="003A09BC">
        <w:rPr>
          <w:bCs/>
          <w:szCs w:val="22"/>
        </w:rPr>
        <w:t xml:space="preserve"> and David Sikkink (</w:t>
      </w:r>
      <w:r>
        <w:rPr>
          <w:bCs/>
          <w:szCs w:val="22"/>
        </w:rPr>
        <w:t>Co-investigator</w:t>
      </w:r>
      <w:r w:rsidR="003A09BC">
        <w:rPr>
          <w:bCs/>
          <w:szCs w:val="22"/>
        </w:rPr>
        <w:t xml:space="preserve">). </w:t>
      </w:r>
    </w:p>
    <w:p w:rsidR="008053CD" w:rsidRDefault="008053CD" w:rsidP="008053CD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7655B5" w:rsidRDefault="007655B5" w:rsidP="007655B5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>RDV Corporation, 2009-11. $</w:t>
      </w:r>
      <w:r w:rsidR="00AB3730">
        <w:rPr>
          <w:szCs w:val="22"/>
        </w:rPr>
        <w:t>5</w:t>
      </w:r>
      <w:r w:rsidR="003A09BC">
        <w:rPr>
          <w:szCs w:val="22"/>
        </w:rPr>
        <w:t>6,600</w:t>
      </w:r>
      <w:r>
        <w:rPr>
          <w:szCs w:val="22"/>
        </w:rPr>
        <w:t xml:space="preserve">. </w:t>
      </w:r>
    </w:p>
    <w:p w:rsidR="007655B5" w:rsidRPr="00431FF5" w:rsidRDefault="003A09BC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3A09BC">
        <w:rPr>
          <w:bCs/>
          <w:i/>
          <w:szCs w:val="22"/>
        </w:rPr>
        <w:lastRenderedPageBreak/>
        <w:t>Understanding Latino Congregations and Civic Engagement</w:t>
      </w:r>
      <w:r w:rsidR="007655B5">
        <w:rPr>
          <w:bCs/>
          <w:i/>
          <w:szCs w:val="22"/>
        </w:rPr>
        <w:t>.</w:t>
      </w:r>
      <w:r>
        <w:rPr>
          <w:bCs/>
          <w:szCs w:val="22"/>
        </w:rPr>
        <w:t xml:space="preserve"> David Sikkink (Principal Investigator) and Kraig Beyerlein (Co-Principal Investigator). </w:t>
      </w:r>
    </w:p>
    <w:p w:rsidR="007655B5" w:rsidRDefault="007655B5" w:rsidP="007655B5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AB3730" w:rsidRPr="00AB3730" w:rsidRDefault="00AB3730" w:rsidP="00AB3730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AB3730">
        <w:rPr>
          <w:szCs w:val="22"/>
        </w:rPr>
        <w:t>RDV Corporation, 2009-11. $</w:t>
      </w:r>
      <w:r w:rsidR="003A09BC">
        <w:rPr>
          <w:szCs w:val="22"/>
        </w:rPr>
        <w:t>38</w:t>
      </w:r>
      <w:r>
        <w:rPr>
          <w:szCs w:val="22"/>
        </w:rPr>
        <w:t>,500</w:t>
      </w:r>
      <w:r w:rsidRPr="00AB3730">
        <w:rPr>
          <w:szCs w:val="22"/>
        </w:rPr>
        <w:t xml:space="preserve">. </w:t>
      </w:r>
    </w:p>
    <w:p w:rsidR="00AB3730" w:rsidRDefault="00AB3730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AB3730">
        <w:rPr>
          <w:szCs w:val="22"/>
        </w:rPr>
        <w:t>Reducing the Achievement Gap:</w:t>
      </w:r>
      <w:r>
        <w:rPr>
          <w:szCs w:val="22"/>
        </w:rPr>
        <w:t xml:space="preserve"> </w:t>
      </w:r>
      <w:r w:rsidRPr="00AB3730">
        <w:rPr>
          <w:szCs w:val="22"/>
        </w:rPr>
        <w:t>Strategic Opportunities to Improve the Educational Success of Disadvantaged Latino and</w:t>
      </w:r>
      <w:r>
        <w:rPr>
          <w:szCs w:val="22"/>
        </w:rPr>
        <w:t xml:space="preserve"> </w:t>
      </w:r>
      <w:r w:rsidRPr="00AB3730">
        <w:rPr>
          <w:szCs w:val="22"/>
        </w:rPr>
        <w:t>African American Children</w:t>
      </w:r>
      <w:r w:rsidR="003A09BC">
        <w:rPr>
          <w:szCs w:val="22"/>
        </w:rPr>
        <w:t xml:space="preserve">. </w:t>
      </w:r>
      <w:r>
        <w:rPr>
          <w:szCs w:val="22"/>
        </w:rPr>
        <w:t>Mark Berends and David Sikkink</w:t>
      </w:r>
      <w:r w:rsidR="003A09BC">
        <w:rPr>
          <w:szCs w:val="22"/>
        </w:rPr>
        <w:t xml:space="preserve"> (Principal Investigators)</w:t>
      </w:r>
      <w:r>
        <w:rPr>
          <w:szCs w:val="22"/>
        </w:rPr>
        <w:t xml:space="preserve">. </w:t>
      </w:r>
    </w:p>
    <w:p w:rsidR="00AB3730" w:rsidRDefault="00AB3730" w:rsidP="00AB3730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273677" w:rsidRDefault="00273677" w:rsidP="00273677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>RDV Corporation and the VanLunen Foundation, 2009-</w:t>
      </w:r>
      <w:r w:rsidR="008053CD">
        <w:rPr>
          <w:szCs w:val="22"/>
        </w:rPr>
        <w:t>11</w:t>
      </w:r>
      <w:r>
        <w:rPr>
          <w:szCs w:val="22"/>
        </w:rPr>
        <w:t xml:space="preserve">. </w:t>
      </w:r>
      <w:r w:rsidR="00431FF5">
        <w:rPr>
          <w:szCs w:val="22"/>
        </w:rPr>
        <w:t xml:space="preserve">$1.1 million ($330,000). </w:t>
      </w:r>
    </w:p>
    <w:p w:rsidR="00273677" w:rsidRPr="00431FF5" w:rsidRDefault="00273677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273677">
        <w:rPr>
          <w:bCs/>
          <w:i/>
          <w:szCs w:val="22"/>
        </w:rPr>
        <w:t>Christian Education Outcomes: A Quantitative Investigation of the Educational, Spiritual, and Civic Outcomes of Christian School Students</w:t>
      </w:r>
      <w:r w:rsidR="00431FF5">
        <w:rPr>
          <w:bCs/>
          <w:i/>
          <w:szCs w:val="22"/>
        </w:rPr>
        <w:t>.</w:t>
      </w:r>
      <w:r w:rsidR="00431FF5">
        <w:rPr>
          <w:bCs/>
          <w:szCs w:val="22"/>
        </w:rPr>
        <w:t xml:space="preserve"> Principal Investigator for Quantitative Project. (Co-investigators: Ray Pennings, John Seel, and Deani Van Pelt.)</w:t>
      </w:r>
    </w:p>
    <w:p w:rsidR="00273677" w:rsidRDefault="00273677" w:rsidP="00273677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B460C4" w:rsidRDefault="00B460C4" w:rsidP="00273677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 xml:space="preserve">Templeton/Metanexus, </w:t>
      </w:r>
      <w:r w:rsidR="00561AF3">
        <w:rPr>
          <w:szCs w:val="22"/>
        </w:rPr>
        <w:t>2006-7. $150,000.</w:t>
      </w:r>
    </w:p>
    <w:p w:rsidR="00561AF3" w:rsidRDefault="00561AF3" w:rsidP="001B4B9B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>
        <w:rPr>
          <w:i/>
          <w:szCs w:val="22"/>
        </w:rPr>
        <w:t>The Dynamics of Spiritual Capital in US Congregations</w:t>
      </w:r>
      <w:r w:rsidR="006D06EB">
        <w:rPr>
          <w:szCs w:val="22"/>
        </w:rPr>
        <w:t xml:space="preserve">. Principal </w:t>
      </w:r>
      <w:r w:rsidR="00D35694">
        <w:rPr>
          <w:szCs w:val="22"/>
        </w:rPr>
        <w:t>I</w:t>
      </w:r>
      <w:r w:rsidR="006D06EB">
        <w:rPr>
          <w:szCs w:val="22"/>
        </w:rPr>
        <w:t>nvestigator.</w:t>
      </w:r>
      <w:r>
        <w:rPr>
          <w:szCs w:val="22"/>
        </w:rPr>
        <w:t xml:space="preserve"> (</w:t>
      </w:r>
      <w:r w:rsidR="006D06EB">
        <w:rPr>
          <w:szCs w:val="22"/>
        </w:rPr>
        <w:t>C</w:t>
      </w:r>
      <w:r>
        <w:rPr>
          <w:szCs w:val="22"/>
        </w:rPr>
        <w:t>o-investigator</w:t>
      </w:r>
      <w:r w:rsidR="006D06EB">
        <w:rPr>
          <w:szCs w:val="22"/>
        </w:rPr>
        <w:t>s</w:t>
      </w:r>
      <w:r>
        <w:rPr>
          <w:szCs w:val="22"/>
        </w:rPr>
        <w:t xml:space="preserve">: </w:t>
      </w:r>
      <w:smartTag w:uri="urn:schemas-microsoft-com:office:smarttags" w:element="PersonName">
        <w:r>
          <w:rPr>
            <w:szCs w:val="22"/>
          </w:rPr>
          <w:t>David Campbell</w:t>
        </w:r>
      </w:smartTag>
      <w:r>
        <w:rPr>
          <w:szCs w:val="22"/>
        </w:rPr>
        <w:t xml:space="preserve"> and Michael Emerson</w:t>
      </w:r>
      <w:r w:rsidR="006D06EB">
        <w:rPr>
          <w:szCs w:val="22"/>
        </w:rPr>
        <w:t>.</w:t>
      </w:r>
      <w:r>
        <w:rPr>
          <w:szCs w:val="22"/>
        </w:rPr>
        <w:t>)</w:t>
      </w:r>
    </w:p>
    <w:p w:rsidR="00561AF3" w:rsidRPr="00561AF3" w:rsidRDefault="00561AF3" w:rsidP="00561AF3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A25CBF" w:rsidRPr="00E557DD" w:rsidRDefault="003B01E0" w:rsidP="00A25CBF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  <w:r w:rsidR="00A25CBF" w:rsidRPr="00E557DD">
        <w:rPr>
          <w:szCs w:val="22"/>
        </w:rPr>
        <w:t>Lilly Endowment, 2003-07. $3.4 million.</w:t>
      </w:r>
    </w:p>
    <w:p w:rsidR="00A25CBF" w:rsidRPr="00E557DD" w:rsidRDefault="00A25CBF" w:rsidP="001B4B9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E557DD">
        <w:rPr>
          <w:i/>
          <w:iCs/>
          <w:szCs w:val="22"/>
        </w:rPr>
        <w:t>Panel Study of American Religious Life</w:t>
      </w:r>
      <w:r w:rsidRPr="00E557DD">
        <w:rPr>
          <w:szCs w:val="22"/>
        </w:rPr>
        <w:t>. Principal Investigator. (Co-PI: Michael Emerson.)</w:t>
      </w:r>
    </w:p>
    <w:p w:rsidR="00A25CBF" w:rsidRPr="00E557DD" w:rsidRDefault="00A25CBF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E557DD">
        <w:rPr>
          <w:szCs w:val="22"/>
        </w:rPr>
        <w:t xml:space="preserve"> </w:t>
      </w:r>
    </w:p>
    <w:p w:rsidR="00A25CBF" w:rsidRPr="00E557DD" w:rsidRDefault="003B01E0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  <w:r w:rsidR="00A25CBF" w:rsidRPr="00E557DD">
        <w:rPr>
          <w:szCs w:val="22"/>
        </w:rPr>
        <w:t>Louisville Institute General Grants Program, 2002. $50,000</w:t>
      </w:r>
    </w:p>
    <w:p w:rsidR="00A25CBF" w:rsidRPr="00E557DD" w:rsidRDefault="00A25CBF" w:rsidP="001B4B9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E557DD">
        <w:rPr>
          <w:i/>
          <w:iCs/>
          <w:szCs w:val="22"/>
        </w:rPr>
        <w:t>Congregational Responses to September 11</w:t>
      </w:r>
      <w:r w:rsidRPr="00E557DD">
        <w:rPr>
          <w:szCs w:val="22"/>
        </w:rPr>
        <w:t xml:space="preserve"> (Co-author: Daniel Myers.)</w:t>
      </w:r>
    </w:p>
    <w:p w:rsidR="00A25CBF" w:rsidRPr="00E557DD" w:rsidRDefault="00A25CBF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</w:p>
    <w:p w:rsidR="003B01E0" w:rsidRDefault="003B01E0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="00A25CBF" w:rsidRPr="00E557DD">
            <w:rPr>
              <w:szCs w:val="22"/>
            </w:rPr>
            <w:t>National</w:t>
          </w:r>
        </w:smartTag>
        <w:r w:rsidR="00A25CBF" w:rsidRPr="00E557DD">
          <w:rPr>
            <w:szCs w:val="22"/>
          </w:rPr>
          <w:t xml:space="preserve"> </w:t>
        </w:r>
        <w:smartTag w:uri="urn:schemas-microsoft-com:office:smarttags" w:element="PlaceType">
          <w:r w:rsidR="00A25CBF" w:rsidRPr="00E557DD">
            <w:rPr>
              <w:szCs w:val="22"/>
            </w:rPr>
            <w:t>Academy</w:t>
          </w:r>
        </w:smartTag>
      </w:smartTag>
      <w:r w:rsidR="00A25CBF" w:rsidRPr="00E557DD">
        <w:rPr>
          <w:szCs w:val="22"/>
        </w:rPr>
        <w:t xml:space="preserve"> of Education/The Spencer Foundation Postdoctoral </w:t>
      </w:r>
      <w:r>
        <w:rPr>
          <w:szCs w:val="22"/>
        </w:rPr>
        <w:t>Fellow, 2</w:t>
      </w:r>
      <w:r w:rsidR="00A25CBF" w:rsidRPr="00E557DD">
        <w:rPr>
          <w:szCs w:val="22"/>
        </w:rPr>
        <w:t>001-</w:t>
      </w:r>
      <w:r w:rsidR="00A25CBF" w:rsidRPr="00E557DD">
        <w:rPr>
          <w:szCs w:val="22"/>
        </w:rPr>
        <w:tab/>
        <w:t>02.</w:t>
      </w:r>
    </w:p>
    <w:p w:rsidR="0033727B" w:rsidRDefault="003B01E0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  <w:r w:rsidR="00A25CBF" w:rsidRPr="00E557DD">
        <w:rPr>
          <w:szCs w:val="22"/>
        </w:rPr>
        <w:t>$50,000</w:t>
      </w:r>
      <w:r>
        <w:rPr>
          <w:szCs w:val="22"/>
        </w:rPr>
        <w:t xml:space="preserve">.  </w:t>
      </w:r>
    </w:p>
    <w:p w:rsidR="00A25CBF" w:rsidRPr="00E557DD" w:rsidRDefault="00A25CBF" w:rsidP="0033727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E557DD">
        <w:rPr>
          <w:i/>
          <w:iCs/>
          <w:szCs w:val="22"/>
        </w:rPr>
        <w:t>Religion, Race, and Schooling Choices for Children</w:t>
      </w:r>
      <w:r w:rsidRPr="00E557DD">
        <w:rPr>
          <w:szCs w:val="22"/>
        </w:rPr>
        <w:t>.</w:t>
      </w:r>
    </w:p>
    <w:p w:rsidR="00A25CBF" w:rsidRDefault="00A25CBF" w:rsidP="00A25CBF">
      <w:pPr>
        <w:pStyle w:val="BodyTextIn"/>
        <w:widowControl/>
        <w:tabs>
          <w:tab w:val="clear" w:pos="-36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spacing w:after="0" w:line="240" w:lineRule="auto"/>
        <w:ind w:left="1080"/>
        <w:rPr>
          <w:sz w:val="22"/>
          <w:szCs w:val="22"/>
        </w:rPr>
      </w:pPr>
    </w:p>
    <w:p w:rsidR="0075363A" w:rsidRPr="00E557DD" w:rsidRDefault="00561AF3" w:rsidP="0075363A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  <w:r w:rsidR="0075363A" w:rsidRPr="00E557DD">
        <w:rPr>
          <w:szCs w:val="22"/>
        </w:rPr>
        <w:t>Pew Charitable Trusts, 2000-01, $1,500</w:t>
      </w:r>
    </w:p>
    <w:p w:rsidR="0075363A" w:rsidRDefault="0075363A" w:rsidP="0033727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E557DD">
        <w:rPr>
          <w:i/>
          <w:iCs/>
          <w:szCs w:val="22"/>
        </w:rPr>
        <w:t>Evangelicals and Civic Life.</w:t>
      </w:r>
      <w:r w:rsidRPr="00E557DD">
        <w:rPr>
          <w:szCs w:val="22"/>
        </w:rPr>
        <w:t xml:space="preserve"> Paper topic: evangelicals and participation in public schools. (PI: Michael Cromartie.)</w:t>
      </w:r>
    </w:p>
    <w:p w:rsidR="0075363A" w:rsidRDefault="0075363A" w:rsidP="00753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75363A" w:rsidRPr="00E557DD" w:rsidRDefault="0075363A" w:rsidP="0075363A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E557DD">
        <w:rPr>
          <w:szCs w:val="22"/>
        </w:rPr>
        <w:t>Fordham Foundation, 1999.</w:t>
      </w:r>
      <w:r w:rsidRPr="00E557DD">
        <w:rPr>
          <w:i/>
          <w:iCs/>
          <w:szCs w:val="22"/>
        </w:rPr>
        <w:t xml:space="preserve"> </w:t>
      </w:r>
      <w:r w:rsidRPr="00E557DD">
        <w:rPr>
          <w:szCs w:val="22"/>
        </w:rPr>
        <w:t xml:space="preserve">$6,000  </w:t>
      </w:r>
    </w:p>
    <w:p w:rsidR="00D35694" w:rsidRDefault="0075363A" w:rsidP="0033727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 w:rsidRPr="00E557DD">
        <w:rPr>
          <w:i/>
          <w:iCs/>
          <w:szCs w:val="22"/>
        </w:rPr>
        <w:t xml:space="preserve">Understanding Differences among </w:t>
      </w:r>
      <w:smartTag w:uri="urn:schemas-microsoft-com:office:smarttags" w:element="place">
        <w:smartTag w:uri="urn:schemas-microsoft-com:office:smarttags" w:element="PlaceName">
          <w:r w:rsidRPr="00E557DD">
            <w:rPr>
              <w:i/>
              <w:iCs/>
              <w:szCs w:val="22"/>
            </w:rPr>
            <w:t>Christian</w:t>
          </w:r>
        </w:smartTag>
        <w:r w:rsidRPr="00E557DD">
          <w:rPr>
            <w:i/>
            <w:iCs/>
            <w:szCs w:val="22"/>
          </w:rPr>
          <w:t xml:space="preserve"> </w:t>
        </w:r>
        <w:smartTag w:uri="urn:schemas-microsoft-com:office:smarttags" w:element="PlaceName">
          <w:r w:rsidRPr="00E557DD">
            <w:rPr>
              <w:i/>
              <w:iCs/>
              <w:szCs w:val="22"/>
            </w:rPr>
            <w:t>Schools</w:t>
          </w:r>
        </w:smartTag>
      </w:smartTag>
      <w:r w:rsidRPr="00E557DD">
        <w:rPr>
          <w:i/>
          <w:iCs/>
          <w:szCs w:val="22"/>
        </w:rPr>
        <w:t xml:space="preserve"> in the U.S</w:t>
      </w:r>
      <w:r w:rsidRPr="00E557DD">
        <w:rPr>
          <w:szCs w:val="22"/>
        </w:rPr>
        <w:t xml:space="preserve"> </w:t>
      </w:r>
    </w:p>
    <w:p w:rsidR="00D35694" w:rsidRDefault="00D35694" w:rsidP="00753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CF046C" w:rsidRDefault="00CF046C" w:rsidP="00CF046C">
      <w:pPr>
        <w:pStyle w:val="EndnoteText"/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57DD">
        <w:rPr>
          <w:sz w:val="22"/>
          <w:szCs w:val="22"/>
        </w:rPr>
        <w:t>Pew Charitable Trusts, 1995-97. $348,000</w:t>
      </w:r>
    </w:p>
    <w:p w:rsidR="00CF046C" w:rsidRPr="00E85B13" w:rsidRDefault="00CF046C" w:rsidP="0033727B">
      <w:pPr>
        <w:pStyle w:val="EndnoteText"/>
        <w:widowControl/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 w:val="22"/>
          <w:szCs w:val="22"/>
        </w:rPr>
      </w:pPr>
      <w:r w:rsidRPr="00C20126">
        <w:rPr>
          <w:i/>
          <w:iCs/>
        </w:rPr>
        <w:t>Evangelical Identity and Influence-Strategies</w:t>
      </w:r>
      <w:r w:rsidRPr="00E85B13">
        <w:rPr>
          <w:sz w:val="22"/>
          <w:szCs w:val="22"/>
        </w:rPr>
        <w:t xml:space="preserve">. Associate Director of Research. (PI: </w:t>
      </w:r>
      <w:smartTag w:uri="urn:schemas-microsoft-com:office:smarttags" w:element="PersonName">
        <w:r w:rsidRPr="00E85B13">
          <w:rPr>
            <w:sz w:val="22"/>
            <w:szCs w:val="22"/>
          </w:rPr>
          <w:t>Christian Smith</w:t>
        </w:r>
      </w:smartTag>
      <w:r w:rsidRPr="00E85B13">
        <w:rPr>
          <w:sz w:val="22"/>
          <w:szCs w:val="22"/>
        </w:rPr>
        <w:t>.)</w:t>
      </w:r>
    </w:p>
    <w:p w:rsidR="00CF046C" w:rsidRDefault="00CF046C" w:rsidP="00753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561AF3" w:rsidRPr="00E557DD" w:rsidRDefault="00561AF3" w:rsidP="0075363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E557DD">
        <w:rPr>
          <w:szCs w:val="22"/>
        </w:rPr>
        <w:t>National Science Foundation Dissertation Improvement Award, 1996,</w:t>
      </w:r>
      <w:r w:rsidRPr="00E557DD">
        <w:rPr>
          <w:i/>
          <w:iCs/>
          <w:szCs w:val="22"/>
        </w:rPr>
        <w:t xml:space="preserve"> </w:t>
      </w:r>
      <w:r w:rsidRPr="00E557DD">
        <w:rPr>
          <w:szCs w:val="22"/>
        </w:rPr>
        <w:t xml:space="preserve">$7,500  </w:t>
      </w:r>
    </w:p>
    <w:p w:rsidR="00561AF3" w:rsidRPr="00E557DD" w:rsidRDefault="00561AF3" w:rsidP="00561AF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</w:pPr>
      <w:r>
        <w:tab/>
      </w:r>
    </w:p>
    <w:p w:rsidR="00561AF3" w:rsidRDefault="00561AF3" w:rsidP="00A25CBF">
      <w:pPr>
        <w:pStyle w:val="EndnoteText"/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 w:val="22"/>
          <w:szCs w:val="22"/>
        </w:rPr>
      </w:pPr>
    </w:p>
    <w:p w:rsidR="003B01E0" w:rsidRDefault="00B460C4" w:rsidP="003B01E0">
      <w:pPr>
        <w:pStyle w:val="EndnoteText"/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 w:hanging="72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Co-Investigator </w:t>
      </w:r>
      <w:r w:rsidR="003B01E0" w:rsidRPr="003B01E0">
        <w:rPr>
          <w:b/>
          <w:smallCaps/>
          <w:sz w:val="22"/>
          <w:szCs w:val="22"/>
        </w:rPr>
        <w:t xml:space="preserve">Grant </w:t>
      </w:r>
      <w:r>
        <w:rPr>
          <w:b/>
          <w:smallCaps/>
          <w:sz w:val="22"/>
          <w:szCs w:val="22"/>
        </w:rPr>
        <w:t>Projects</w:t>
      </w:r>
    </w:p>
    <w:p w:rsidR="002D294B" w:rsidRDefault="002D294B" w:rsidP="00D3569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2D294B" w:rsidRPr="002D294B" w:rsidRDefault="002D294B" w:rsidP="002D294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2D294B">
        <w:rPr>
          <w:szCs w:val="22"/>
        </w:rPr>
        <w:t xml:space="preserve">Lilly Endowment. 2020-2022. $981,129 (Notre Dame, $161,055). </w:t>
      </w:r>
    </w:p>
    <w:p w:rsidR="002D294B" w:rsidRPr="002D294B" w:rsidRDefault="002D294B" w:rsidP="002D294B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2D294B">
        <w:rPr>
          <w:szCs w:val="22"/>
        </w:rPr>
        <w:t xml:space="preserve">“Landscape Study of Chaplaincy and Campus Ministry in the United States.” John Schmalzbauer (Principal Investigator), Kathleen Garces-Foley, Rebecca Kim, and David Sikkink (Co-investigators), </w:t>
      </w:r>
    </w:p>
    <w:p w:rsidR="002D294B" w:rsidRDefault="002D294B" w:rsidP="00D3569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D35694" w:rsidRDefault="00D35694" w:rsidP="00D3569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>Russell Sage Foundation, 2006-9. $93,000.</w:t>
      </w:r>
    </w:p>
    <w:p w:rsidR="00D35694" w:rsidRDefault="00D35694" w:rsidP="00D3569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i/>
          <w:szCs w:val="22"/>
        </w:rPr>
        <w:lastRenderedPageBreak/>
        <w:t xml:space="preserve">The </w:t>
      </w:r>
      <w:r w:rsidRPr="00D35694">
        <w:rPr>
          <w:i/>
          <w:szCs w:val="22"/>
        </w:rPr>
        <w:t>Christian Conservative</w:t>
      </w:r>
      <w:r>
        <w:rPr>
          <w:i/>
          <w:szCs w:val="22"/>
        </w:rPr>
        <w:t xml:space="preserve"> Movement</w:t>
      </w:r>
      <w:r w:rsidRPr="00D35694">
        <w:rPr>
          <w:i/>
          <w:szCs w:val="22"/>
        </w:rPr>
        <w:t xml:space="preserve"> and American Democracy</w:t>
      </w:r>
      <w:r>
        <w:rPr>
          <w:szCs w:val="22"/>
        </w:rPr>
        <w:t xml:space="preserve"> (PIs: Steven Brint and </w:t>
      </w:r>
      <w:r w:rsidRPr="00D35694">
        <w:rPr>
          <w:szCs w:val="22"/>
        </w:rPr>
        <w:t xml:space="preserve">Jean </w:t>
      </w:r>
      <w:r w:rsidRPr="00D35694">
        <w:rPr>
          <w:bCs/>
          <w:color w:val="333333"/>
          <w:szCs w:val="22"/>
        </w:rPr>
        <w:t>Schroedel</w:t>
      </w:r>
      <w:r>
        <w:rPr>
          <w:szCs w:val="22"/>
        </w:rPr>
        <w:t xml:space="preserve">). </w:t>
      </w:r>
    </w:p>
    <w:p w:rsidR="00D35694" w:rsidRPr="00D35694" w:rsidRDefault="00D35694" w:rsidP="00D3569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3B01E0" w:rsidRPr="00E557DD" w:rsidRDefault="003B01E0" w:rsidP="00D3569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E557DD">
        <w:rPr>
          <w:szCs w:val="22"/>
        </w:rPr>
        <w:t>Lilly Endowment, 2001-03. $4.1 million.</w:t>
      </w:r>
    </w:p>
    <w:p w:rsidR="003B01E0" w:rsidRPr="00E557DD" w:rsidRDefault="003B01E0" w:rsidP="003B01E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E557DD">
        <w:rPr>
          <w:i/>
          <w:iCs/>
          <w:szCs w:val="22"/>
        </w:rPr>
        <w:t>Youth and Religion.</w:t>
      </w:r>
      <w:r w:rsidRPr="00E557DD">
        <w:rPr>
          <w:szCs w:val="22"/>
        </w:rPr>
        <w:t xml:space="preserve"> Co-investigator</w:t>
      </w:r>
      <w:r w:rsidR="00561AF3">
        <w:rPr>
          <w:szCs w:val="22"/>
        </w:rPr>
        <w:t xml:space="preserve"> topic</w:t>
      </w:r>
      <w:r w:rsidRPr="00E557DD">
        <w:rPr>
          <w:szCs w:val="22"/>
        </w:rPr>
        <w:t xml:space="preserve">: Religion and Schooling Outcomes. (PI: </w:t>
      </w:r>
      <w:smartTag w:uri="urn:schemas-microsoft-com:office:smarttags" w:element="PersonName">
        <w:r w:rsidRPr="00E557DD">
          <w:rPr>
            <w:szCs w:val="22"/>
          </w:rPr>
          <w:t>Christian Smith</w:t>
        </w:r>
      </w:smartTag>
      <w:r w:rsidRPr="00E557DD">
        <w:rPr>
          <w:szCs w:val="22"/>
        </w:rPr>
        <w:t>.)</w:t>
      </w:r>
    </w:p>
    <w:p w:rsidR="003B01E0" w:rsidRPr="00E557DD" w:rsidRDefault="003B01E0" w:rsidP="003B01E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</w:p>
    <w:p w:rsidR="00A25CBF" w:rsidRPr="00E557DD" w:rsidRDefault="003B01E0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  <w:r w:rsidR="00A25CBF" w:rsidRPr="00E557DD">
        <w:rPr>
          <w:szCs w:val="22"/>
        </w:rPr>
        <w:t>Pew Charitable Trusts, 2000-02. $300,000.</w:t>
      </w:r>
    </w:p>
    <w:p w:rsidR="00A25CBF" w:rsidRPr="00E557DD" w:rsidRDefault="00A25CBF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E557DD">
        <w:rPr>
          <w:i/>
          <w:iCs/>
          <w:szCs w:val="22"/>
        </w:rPr>
        <w:t>Morality, Culture, and Religious Faith</w:t>
      </w:r>
      <w:r w:rsidRPr="00E557DD">
        <w:rPr>
          <w:szCs w:val="22"/>
        </w:rPr>
        <w:t>. Co-investigator topic: Conservative Religion and Civic Engagement. (PI: Christian Smith.)</w:t>
      </w:r>
    </w:p>
    <w:p w:rsidR="00A25CBF" w:rsidRPr="00E557DD" w:rsidRDefault="00A25CBF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A25CBF" w:rsidRPr="00E557DD" w:rsidRDefault="00A25CBF" w:rsidP="003B01E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E557DD">
        <w:rPr>
          <w:szCs w:val="22"/>
        </w:rPr>
        <w:t>Pew Charitable Trusts, 1998-2001. $643,000.</w:t>
      </w:r>
    </w:p>
    <w:p w:rsidR="00A25CBF" w:rsidRPr="00E557DD" w:rsidRDefault="00A25CBF" w:rsidP="00A25CBF">
      <w:pPr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E557DD">
        <w:rPr>
          <w:i/>
          <w:iCs/>
          <w:szCs w:val="22"/>
        </w:rPr>
        <w:t>Religion and the Social Construction of American Public Life</w:t>
      </w:r>
      <w:r w:rsidRPr="00E557DD">
        <w:rPr>
          <w:szCs w:val="22"/>
        </w:rPr>
        <w:t>. Co-investigator</w:t>
      </w:r>
      <w:r w:rsidR="00561AF3">
        <w:rPr>
          <w:szCs w:val="22"/>
        </w:rPr>
        <w:t xml:space="preserve"> topic</w:t>
      </w:r>
      <w:r w:rsidRPr="00E557DD">
        <w:rPr>
          <w:szCs w:val="22"/>
        </w:rPr>
        <w:t xml:space="preserve">: The Cultural Construction of Religion in the Legal Field. (PI: </w:t>
      </w:r>
      <w:smartTag w:uri="urn:schemas-microsoft-com:office:smarttags" w:element="PersonName">
        <w:r w:rsidRPr="00E557DD">
          <w:rPr>
            <w:szCs w:val="22"/>
          </w:rPr>
          <w:t>Christian Smith</w:t>
        </w:r>
      </w:smartTag>
      <w:r w:rsidRPr="00E557DD">
        <w:rPr>
          <w:szCs w:val="22"/>
        </w:rPr>
        <w:t>.)</w:t>
      </w:r>
    </w:p>
    <w:p w:rsidR="00A25CBF" w:rsidRPr="00E557DD" w:rsidRDefault="00A25CBF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A25CBF" w:rsidRPr="00E557DD" w:rsidRDefault="003B01E0" w:rsidP="00A25CB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  <w:r w:rsidR="00A25CBF" w:rsidRPr="00E557DD">
        <w:rPr>
          <w:szCs w:val="22"/>
        </w:rPr>
        <w:t>Lilly Foundation, 1997-98, $350,000</w:t>
      </w:r>
    </w:p>
    <w:p w:rsidR="00A25CBF" w:rsidRPr="00E557DD" w:rsidRDefault="00A25CBF" w:rsidP="00A25CBF">
      <w:pPr>
        <w:pStyle w:val="BodyTextI1"/>
        <w:widowControl/>
        <w:tabs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</w:pPr>
      <w:r w:rsidRPr="00E557DD">
        <w:rPr>
          <w:i/>
          <w:iCs/>
        </w:rPr>
        <w:t>Adult Education at Church-Related Colleges</w:t>
      </w:r>
      <w:r w:rsidRPr="00E557DD">
        <w:t xml:space="preserve">. Co-investigator topic: </w:t>
      </w:r>
      <w:smartTag w:uri="urn:schemas-microsoft-com:office:smarttags" w:element="place">
        <w:smartTag w:uri="urn:schemas-microsoft-com:office:smarttags" w:element="City">
          <w:r w:rsidR="00561AF3">
            <w:t>M</w:t>
          </w:r>
          <w:r w:rsidRPr="00E557DD">
            <w:t>ission</w:t>
          </w:r>
        </w:smartTag>
      </w:smartTag>
      <w:r w:rsidRPr="00E557DD">
        <w:t xml:space="preserve"> and </w:t>
      </w:r>
      <w:r w:rsidR="00561AF3">
        <w:t>A</w:t>
      </w:r>
      <w:r w:rsidRPr="00E557DD">
        <w:t xml:space="preserve">dult </w:t>
      </w:r>
      <w:r w:rsidR="00561AF3">
        <w:t>E</w:t>
      </w:r>
      <w:r w:rsidRPr="00E557DD">
        <w:t xml:space="preserve">ducation </w:t>
      </w:r>
      <w:r w:rsidR="00561AF3">
        <w:t>P</w:t>
      </w:r>
      <w:r w:rsidRPr="00E557DD">
        <w:t xml:space="preserve">rograms at </w:t>
      </w:r>
      <w:r w:rsidR="00561AF3">
        <w:t>C</w:t>
      </w:r>
      <w:r w:rsidRPr="00E557DD">
        <w:t xml:space="preserve">hurch-related </w:t>
      </w:r>
      <w:r w:rsidR="00561AF3">
        <w:t>C</w:t>
      </w:r>
      <w:r w:rsidRPr="00E557DD">
        <w:t>olleges. (PI: Diane Winston.)</w:t>
      </w:r>
    </w:p>
    <w:p w:rsidR="00A25CBF" w:rsidRPr="00E557DD" w:rsidRDefault="00A25CBF" w:rsidP="00A25CBF">
      <w:pPr>
        <w:pStyle w:val="EndnoteText"/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 w:val="22"/>
          <w:szCs w:val="22"/>
        </w:rPr>
      </w:pPr>
    </w:p>
    <w:p w:rsidR="0058746D" w:rsidRPr="003B01E0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b/>
          <w:smallCaps/>
          <w:szCs w:val="22"/>
        </w:rPr>
      </w:pPr>
      <w:r w:rsidRPr="003B01E0">
        <w:rPr>
          <w:b/>
          <w:smallCaps/>
          <w:szCs w:val="22"/>
        </w:rPr>
        <w:t>Internal</w:t>
      </w:r>
    </w:p>
    <w:p w:rsidR="0058746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>
        <w:rPr>
          <w:szCs w:val="22"/>
        </w:rPr>
        <w:t>Religion Module, American National Election Study, 2008. $40,000</w:t>
      </w:r>
    </w:p>
    <w:p w:rsidR="0058746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  <w:r>
        <w:rPr>
          <w:szCs w:val="22"/>
        </w:rPr>
        <w:t>Organized, secured funding and wrote questions for module.</w:t>
      </w:r>
    </w:p>
    <w:p w:rsidR="0058746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Cs w:val="22"/>
        </w:rPr>
      </w:pPr>
    </w:p>
    <w:p w:rsidR="0058746D" w:rsidRPr="00E557D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  <w:r w:rsidRPr="00E557DD">
        <w:rPr>
          <w:szCs w:val="22"/>
        </w:rPr>
        <w:t>Center for the Study of Latino Religion, University of Notre Dame, 2002-03. $</w:t>
      </w:r>
      <w:r>
        <w:rPr>
          <w:szCs w:val="22"/>
        </w:rPr>
        <w:t>2</w:t>
      </w:r>
      <w:r w:rsidRPr="00E557DD">
        <w:rPr>
          <w:szCs w:val="22"/>
        </w:rPr>
        <w:t>7,000</w:t>
      </w:r>
    </w:p>
    <w:p w:rsidR="0058746D" w:rsidRPr="00E557D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i/>
          <w:iCs/>
          <w:szCs w:val="22"/>
        </w:rPr>
      </w:pPr>
      <w:r w:rsidRPr="00E557DD">
        <w:rPr>
          <w:i/>
          <w:iCs/>
          <w:szCs w:val="22"/>
        </w:rPr>
        <w:t>Religion and Educational Outcomes for Latino Youth</w:t>
      </w:r>
    </w:p>
    <w:p w:rsidR="0058746D" w:rsidRPr="00E557D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Cs w:val="22"/>
        </w:rPr>
      </w:pPr>
    </w:p>
    <w:p w:rsidR="0058746D" w:rsidRPr="00E557D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E557DD">
            <w:rPr>
              <w:szCs w:val="22"/>
            </w:rPr>
            <w:t>University</w:t>
          </w:r>
        </w:smartTag>
        <w:r w:rsidRPr="00E557DD">
          <w:rPr>
            <w:szCs w:val="22"/>
          </w:rPr>
          <w:t xml:space="preserve"> of </w:t>
        </w:r>
        <w:smartTag w:uri="urn:schemas-microsoft-com:office:smarttags" w:element="PlaceName">
          <w:r w:rsidRPr="00E557DD">
            <w:rPr>
              <w:szCs w:val="22"/>
            </w:rPr>
            <w:t>Notre</w:t>
          </w:r>
        </w:smartTag>
      </w:smartTag>
      <w:r w:rsidRPr="00E557DD">
        <w:rPr>
          <w:szCs w:val="22"/>
        </w:rPr>
        <w:t xml:space="preserve"> Dame, Institute for Educational Initiatives, 2004-05. $5,000  </w:t>
      </w:r>
    </w:p>
    <w:p w:rsidR="0058746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i/>
          <w:iCs/>
          <w:szCs w:val="22"/>
        </w:rPr>
      </w:pPr>
      <w:r w:rsidRPr="00E557DD">
        <w:rPr>
          <w:i/>
          <w:iCs/>
          <w:szCs w:val="22"/>
        </w:rPr>
        <w:t>Religion and School Choice.</w:t>
      </w:r>
    </w:p>
    <w:p w:rsidR="0058746D" w:rsidRPr="00E557D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</w:p>
    <w:p w:rsidR="0058746D" w:rsidRPr="00E557DD" w:rsidRDefault="0058746D" w:rsidP="0058746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360"/>
        <w:rPr>
          <w:szCs w:val="22"/>
        </w:rPr>
      </w:pPr>
      <w:r>
        <w:rPr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E557DD">
            <w:rPr>
              <w:szCs w:val="22"/>
            </w:rPr>
            <w:t>University</w:t>
          </w:r>
        </w:smartTag>
        <w:r w:rsidRPr="00E557DD">
          <w:rPr>
            <w:szCs w:val="22"/>
          </w:rPr>
          <w:t xml:space="preserve"> of </w:t>
        </w:r>
        <w:smartTag w:uri="urn:schemas-microsoft-com:office:smarttags" w:element="PlaceName">
          <w:r w:rsidRPr="00E557DD">
            <w:rPr>
              <w:szCs w:val="22"/>
            </w:rPr>
            <w:t>Notre</w:t>
          </w:r>
        </w:smartTag>
      </w:smartTag>
      <w:r w:rsidRPr="00E557DD">
        <w:rPr>
          <w:szCs w:val="22"/>
        </w:rPr>
        <w:t xml:space="preserve"> Dame, 2000-03. $75,000  </w:t>
      </w:r>
    </w:p>
    <w:p w:rsidR="0058746D" w:rsidRDefault="0058746D" w:rsidP="0058746D">
      <w:pPr>
        <w:pStyle w:val="EndnoteText"/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440"/>
        <w:rPr>
          <w:sz w:val="22"/>
          <w:szCs w:val="22"/>
        </w:rPr>
      </w:pPr>
      <w:r w:rsidRPr="00E557DD">
        <w:rPr>
          <w:i/>
          <w:iCs/>
          <w:sz w:val="22"/>
          <w:szCs w:val="22"/>
        </w:rPr>
        <w:t>Religion and Political Action-taking and Activism</w:t>
      </w:r>
      <w:r w:rsidRPr="00E557DD">
        <w:rPr>
          <w:sz w:val="22"/>
          <w:szCs w:val="22"/>
        </w:rPr>
        <w:t xml:space="preserve">. (With Dan Myers and Benjamin Radcliffe.) </w:t>
      </w:r>
    </w:p>
    <w:p w:rsidR="0058746D" w:rsidRDefault="0058746D" w:rsidP="0058746D">
      <w:pPr>
        <w:pStyle w:val="EndnoteText"/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1080"/>
        <w:rPr>
          <w:sz w:val="22"/>
          <w:szCs w:val="22"/>
        </w:rPr>
      </w:pPr>
    </w:p>
    <w:p w:rsidR="00BA4DBA" w:rsidRDefault="00BA4DBA" w:rsidP="003E11B5">
      <w:pPr>
        <w:pStyle w:val="BodyTextI1"/>
        <w:widowControl/>
        <w:tabs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0"/>
        <w:rPr>
          <w:b/>
          <w:bCs/>
          <w:smallCaps/>
        </w:rPr>
      </w:pPr>
    </w:p>
    <w:sectPr w:rsidR="00BA4DBA" w:rsidSect="00A51343"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C4" w:rsidRDefault="00366EC4">
      <w:r>
        <w:separator/>
      </w:r>
    </w:p>
  </w:endnote>
  <w:endnote w:type="continuationSeparator" w:id="0">
    <w:p w:rsidR="00366EC4" w:rsidRDefault="003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30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43" w:rsidRDefault="00A51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2E5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- DHS</w:t>
        </w:r>
      </w:p>
    </w:sdtContent>
  </w:sdt>
  <w:p w:rsidR="003C697E" w:rsidRDefault="003C697E">
    <w:pPr>
      <w:pStyle w:val="Footer"/>
      <w:tabs>
        <w:tab w:val="left" w:pos="0"/>
        <w:tab w:val="center" w:pos="4320"/>
        <w:tab w:val="right" w:pos="8640"/>
      </w:tabs>
      <w:rPr>
        <w:rFonts w:ascii="Shruti" w:cs="Shrut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201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16C" w:rsidRDefault="009A316C">
        <w:pPr>
          <w:pStyle w:val="Footer"/>
          <w:jc w:val="center"/>
        </w:pPr>
        <w:r>
          <w:t>DHS-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16C" w:rsidRDefault="009A3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C4" w:rsidRDefault="00366EC4">
      <w:r>
        <w:separator/>
      </w:r>
    </w:p>
  </w:footnote>
  <w:footnote w:type="continuationSeparator" w:id="0">
    <w:p w:rsidR="00366EC4" w:rsidRDefault="0036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43" w:rsidRDefault="00A51343">
    <w:pPr>
      <w:pStyle w:val="Header"/>
    </w:pPr>
    <w:r>
      <w:tab/>
    </w:r>
    <w:r>
      <w:tab/>
      <w:t xml:space="preserve">January </w:t>
    </w:r>
    <w:r w:rsidR="007D2E9C">
      <w:t>7</w:t>
    </w:r>
    <w:r w:rsidR="001344D7">
      <w:t>, 20</w:t>
    </w:r>
    <w:r w:rsidR="007D2E9C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226"/>
    <w:multiLevelType w:val="hybridMultilevel"/>
    <w:tmpl w:val="A5BCC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2C2"/>
    <w:multiLevelType w:val="hybridMultilevel"/>
    <w:tmpl w:val="335C9B6C"/>
    <w:lvl w:ilvl="0" w:tplc="8D48A5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5D0F"/>
    <w:multiLevelType w:val="hybridMultilevel"/>
    <w:tmpl w:val="BDE6C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2127CD4-C862-43D0-A2E8-38A308451712}"/>
    <w:docVar w:name="dgnword-eventsink" w:val="149113568"/>
  </w:docVars>
  <w:rsids>
    <w:rsidRoot w:val="00A271A5"/>
    <w:rsid w:val="0000561E"/>
    <w:rsid w:val="00007FC2"/>
    <w:rsid w:val="00010A0F"/>
    <w:rsid w:val="00013AC5"/>
    <w:rsid w:val="000209B1"/>
    <w:rsid w:val="00025B3E"/>
    <w:rsid w:val="000278B3"/>
    <w:rsid w:val="00032002"/>
    <w:rsid w:val="0003720A"/>
    <w:rsid w:val="000468E6"/>
    <w:rsid w:val="0006249E"/>
    <w:rsid w:val="00064F59"/>
    <w:rsid w:val="0007435A"/>
    <w:rsid w:val="00074BB0"/>
    <w:rsid w:val="00086343"/>
    <w:rsid w:val="000C0F7D"/>
    <w:rsid w:val="000C26C5"/>
    <w:rsid w:val="000C7A76"/>
    <w:rsid w:val="000D1CB1"/>
    <w:rsid w:val="000D2518"/>
    <w:rsid w:val="000E1D03"/>
    <w:rsid w:val="00105506"/>
    <w:rsid w:val="00114043"/>
    <w:rsid w:val="00117E3A"/>
    <w:rsid w:val="001344D7"/>
    <w:rsid w:val="00142BF0"/>
    <w:rsid w:val="00162AE3"/>
    <w:rsid w:val="00163377"/>
    <w:rsid w:val="00165CF4"/>
    <w:rsid w:val="001737F2"/>
    <w:rsid w:val="00187760"/>
    <w:rsid w:val="00190969"/>
    <w:rsid w:val="001B4B9B"/>
    <w:rsid w:val="002059DA"/>
    <w:rsid w:val="00235C70"/>
    <w:rsid w:val="00253282"/>
    <w:rsid w:val="00254FE7"/>
    <w:rsid w:val="0025577C"/>
    <w:rsid w:val="002612B0"/>
    <w:rsid w:val="002622FE"/>
    <w:rsid w:val="00271084"/>
    <w:rsid w:val="00273677"/>
    <w:rsid w:val="00276955"/>
    <w:rsid w:val="00293A95"/>
    <w:rsid w:val="002A6F7B"/>
    <w:rsid w:val="002D294B"/>
    <w:rsid w:val="002E30C6"/>
    <w:rsid w:val="002E6158"/>
    <w:rsid w:val="002F12DB"/>
    <w:rsid w:val="002F2990"/>
    <w:rsid w:val="002F512E"/>
    <w:rsid w:val="002F5F38"/>
    <w:rsid w:val="00325F68"/>
    <w:rsid w:val="0033699D"/>
    <w:rsid w:val="0033727B"/>
    <w:rsid w:val="003411A8"/>
    <w:rsid w:val="003517FA"/>
    <w:rsid w:val="003566D7"/>
    <w:rsid w:val="0036197D"/>
    <w:rsid w:val="00366EC4"/>
    <w:rsid w:val="003A09BC"/>
    <w:rsid w:val="003B01E0"/>
    <w:rsid w:val="003B61D9"/>
    <w:rsid w:val="003C1791"/>
    <w:rsid w:val="003C697E"/>
    <w:rsid w:val="003E11B5"/>
    <w:rsid w:val="0041261E"/>
    <w:rsid w:val="00417D1A"/>
    <w:rsid w:val="00431FF5"/>
    <w:rsid w:val="00437724"/>
    <w:rsid w:val="00437BED"/>
    <w:rsid w:val="00441830"/>
    <w:rsid w:val="004A1C77"/>
    <w:rsid w:val="004B4A0B"/>
    <w:rsid w:val="004C68F4"/>
    <w:rsid w:val="004D0524"/>
    <w:rsid w:val="004D6DD8"/>
    <w:rsid w:val="00500231"/>
    <w:rsid w:val="00504893"/>
    <w:rsid w:val="00506736"/>
    <w:rsid w:val="00510A58"/>
    <w:rsid w:val="00516814"/>
    <w:rsid w:val="00533A53"/>
    <w:rsid w:val="00544AA6"/>
    <w:rsid w:val="00547847"/>
    <w:rsid w:val="0055516E"/>
    <w:rsid w:val="00556D17"/>
    <w:rsid w:val="00561AF3"/>
    <w:rsid w:val="00572DAE"/>
    <w:rsid w:val="0058746D"/>
    <w:rsid w:val="0059478B"/>
    <w:rsid w:val="005A341E"/>
    <w:rsid w:val="005A5238"/>
    <w:rsid w:val="005A5BF9"/>
    <w:rsid w:val="005A7F61"/>
    <w:rsid w:val="005C0369"/>
    <w:rsid w:val="005C234D"/>
    <w:rsid w:val="005E110D"/>
    <w:rsid w:val="005E1FB5"/>
    <w:rsid w:val="005E6C8C"/>
    <w:rsid w:val="006079FF"/>
    <w:rsid w:val="006115D2"/>
    <w:rsid w:val="00617704"/>
    <w:rsid w:val="006364F4"/>
    <w:rsid w:val="0063653A"/>
    <w:rsid w:val="00650EB0"/>
    <w:rsid w:val="006714E9"/>
    <w:rsid w:val="00672CB6"/>
    <w:rsid w:val="00676135"/>
    <w:rsid w:val="00687ED0"/>
    <w:rsid w:val="006A58C9"/>
    <w:rsid w:val="006A5D62"/>
    <w:rsid w:val="006B1424"/>
    <w:rsid w:val="006D06EB"/>
    <w:rsid w:val="006F4ED4"/>
    <w:rsid w:val="00700E93"/>
    <w:rsid w:val="00710BFA"/>
    <w:rsid w:val="0071473D"/>
    <w:rsid w:val="007237DC"/>
    <w:rsid w:val="007524B9"/>
    <w:rsid w:val="0075363A"/>
    <w:rsid w:val="00755AAF"/>
    <w:rsid w:val="007655B5"/>
    <w:rsid w:val="007829CB"/>
    <w:rsid w:val="00787A16"/>
    <w:rsid w:val="007C7E17"/>
    <w:rsid w:val="007D0742"/>
    <w:rsid w:val="007D297D"/>
    <w:rsid w:val="007D2E9C"/>
    <w:rsid w:val="007D459C"/>
    <w:rsid w:val="007E4685"/>
    <w:rsid w:val="007E6C60"/>
    <w:rsid w:val="007F35C1"/>
    <w:rsid w:val="007F3F3C"/>
    <w:rsid w:val="007F434C"/>
    <w:rsid w:val="008053CD"/>
    <w:rsid w:val="00806DDF"/>
    <w:rsid w:val="00822F50"/>
    <w:rsid w:val="0082497E"/>
    <w:rsid w:val="0082739B"/>
    <w:rsid w:val="0083626D"/>
    <w:rsid w:val="00840DAF"/>
    <w:rsid w:val="00847D48"/>
    <w:rsid w:val="00851E52"/>
    <w:rsid w:val="008676DD"/>
    <w:rsid w:val="00872C58"/>
    <w:rsid w:val="00875982"/>
    <w:rsid w:val="00881B6B"/>
    <w:rsid w:val="00893F09"/>
    <w:rsid w:val="008B6994"/>
    <w:rsid w:val="008C0C92"/>
    <w:rsid w:val="008E5556"/>
    <w:rsid w:val="008E68B6"/>
    <w:rsid w:val="008E78AD"/>
    <w:rsid w:val="00901414"/>
    <w:rsid w:val="00912FDA"/>
    <w:rsid w:val="00925232"/>
    <w:rsid w:val="009259ED"/>
    <w:rsid w:val="0094255E"/>
    <w:rsid w:val="00951051"/>
    <w:rsid w:val="009745BC"/>
    <w:rsid w:val="009830D1"/>
    <w:rsid w:val="0098742A"/>
    <w:rsid w:val="009A316C"/>
    <w:rsid w:val="009A3438"/>
    <w:rsid w:val="009A4FCB"/>
    <w:rsid w:val="009B7216"/>
    <w:rsid w:val="009C11B9"/>
    <w:rsid w:val="009C7D8C"/>
    <w:rsid w:val="009D4366"/>
    <w:rsid w:val="009F6411"/>
    <w:rsid w:val="00A1349C"/>
    <w:rsid w:val="00A17063"/>
    <w:rsid w:val="00A25CBF"/>
    <w:rsid w:val="00A271A5"/>
    <w:rsid w:val="00A3326D"/>
    <w:rsid w:val="00A35B92"/>
    <w:rsid w:val="00A35FDD"/>
    <w:rsid w:val="00A51343"/>
    <w:rsid w:val="00A52501"/>
    <w:rsid w:val="00A55A9A"/>
    <w:rsid w:val="00A60BCB"/>
    <w:rsid w:val="00A62B14"/>
    <w:rsid w:val="00A74013"/>
    <w:rsid w:val="00A833CD"/>
    <w:rsid w:val="00AB3730"/>
    <w:rsid w:val="00AB7EC3"/>
    <w:rsid w:val="00AC075C"/>
    <w:rsid w:val="00AD678B"/>
    <w:rsid w:val="00AE368A"/>
    <w:rsid w:val="00AE3DFC"/>
    <w:rsid w:val="00AE6C91"/>
    <w:rsid w:val="00AF11BF"/>
    <w:rsid w:val="00AF2C2E"/>
    <w:rsid w:val="00B14595"/>
    <w:rsid w:val="00B33BD6"/>
    <w:rsid w:val="00B3402A"/>
    <w:rsid w:val="00B460C4"/>
    <w:rsid w:val="00B92377"/>
    <w:rsid w:val="00B9617D"/>
    <w:rsid w:val="00BA4DBA"/>
    <w:rsid w:val="00BB1065"/>
    <w:rsid w:val="00BF6455"/>
    <w:rsid w:val="00C20126"/>
    <w:rsid w:val="00C26FE8"/>
    <w:rsid w:val="00C3439B"/>
    <w:rsid w:val="00C406F5"/>
    <w:rsid w:val="00C430D6"/>
    <w:rsid w:val="00C52BA8"/>
    <w:rsid w:val="00C76B7B"/>
    <w:rsid w:val="00C97032"/>
    <w:rsid w:val="00CC137B"/>
    <w:rsid w:val="00CF046C"/>
    <w:rsid w:val="00D23992"/>
    <w:rsid w:val="00D269AB"/>
    <w:rsid w:val="00D3393A"/>
    <w:rsid w:val="00D35694"/>
    <w:rsid w:val="00D4107F"/>
    <w:rsid w:val="00D60764"/>
    <w:rsid w:val="00D75FF7"/>
    <w:rsid w:val="00D8680B"/>
    <w:rsid w:val="00DA43E5"/>
    <w:rsid w:val="00DB0BBE"/>
    <w:rsid w:val="00DC2CA4"/>
    <w:rsid w:val="00DF1E73"/>
    <w:rsid w:val="00DF436E"/>
    <w:rsid w:val="00DF5359"/>
    <w:rsid w:val="00E009D9"/>
    <w:rsid w:val="00E12B3F"/>
    <w:rsid w:val="00E26514"/>
    <w:rsid w:val="00E43FBB"/>
    <w:rsid w:val="00E55C01"/>
    <w:rsid w:val="00E649D5"/>
    <w:rsid w:val="00E76EFB"/>
    <w:rsid w:val="00E80652"/>
    <w:rsid w:val="00E8364F"/>
    <w:rsid w:val="00E85B13"/>
    <w:rsid w:val="00E85EEF"/>
    <w:rsid w:val="00E91011"/>
    <w:rsid w:val="00EA0369"/>
    <w:rsid w:val="00EA1353"/>
    <w:rsid w:val="00EB183C"/>
    <w:rsid w:val="00EB5D87"/>
    <w:rsid w:val="00EB6DD4"/>
    <w:rsid w:val="00EB790F"/>
    <w:rsid w:val="00EC4F89"/>
    <w:rsid w:val="00EC7CB1"/>
    <w:rsid w:val="00EE2CBF"/>
    <w:rsid w:val="00EF11BA"/>
    <w:rsid w:val="00F033D3"/>
    <w:rsid w:val="00F210F2"/>
    <w:rsid w:val="00F63CC5"/>
    <w:rsid w:val="00F80598"/>
    <w:rsid w:val="00F84BF1"/>
    <w:rsid w:val="00F852E5"/>
    <w:rsid w:val="00F95270"/>
    <w:rsid w:val="00FA1F7F"/>
    <w:rsid w:val="00FA7298"/>
    <w:rsid w:val="00FC5CC7"/>
    <w:rsid w:val="00FD1CFD"/>
    <w:rsid w:val="00FE17E9"/>
    <w:rsid w:val="00FE610F"/>
    <w:rsid w:val="00FE7640"/>
    <w:rsid w:val="00FE7F27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97C9B46E-0698-4834-928A-0E93976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E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C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rsid w:val="00A25CBF"/>
  </w:style>
  <w:style w:type="paragraph" w:customStyle="1" w:styleId="BodyTextI1">
    <w:name w:val="Body Text I1"/>
    <w:basedOn w:val="Normal"/>
    <w:rsid w:val="00A25CBF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ind w:left="720"/>
    </w:pPr>
    <w:rPr>
      <w:szCs w:val="22"/>
    </w:rPr>
  </w:style>
  <w:style w:type="paragraph" w:styleId="EndnoteText">
    <w:name w:val="endnote text"/>
    <w:basedOn w:val="Normal"/>
    <w:semiHidden/>
    <w:rsid w:val="00A25C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In">
    <w:name w:val="Body Text In"/>
    <w:basedOn w:val="Normal"/>
    <w:rsid w:val="00A25CBF"/>
    <w:pPr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  <w:tab w:val="right" w:pos="8280"/>
      </w:tabs>
      <w:autoSpaceDE w:val="0"/>
      <w:autoSpaceDN w:val="0"/>
      <w:adjustRightInd w:val="0"/>
      <w:spacing w:after="120" w:line="480" w:lineRule="auto"/>
      <w:ind w:left="360"/>
    </w:pPr>
    <w:rPr>
      <w:sz w:val="24"/>
      <w:szCs w:val="24"/>
    </w:rPr>
  </w:style>
  <w:style w:type="character" w:customStyle="1" w:styleId="hl">
    <w:name w:val="hl"/>
    <w:basedOn w:val="DefaultParagraphFont"/>
    <w:rsid w:val="0036197D"/>
  </w:style>
  <w:style w:type="paragraph" w:styleId="Header">
    <w:name w:val="header"/>
    <w:basedOn w:val="Normal"/>
    <w:link w:val="HeaderChar"/>
    <w:uiPriority w:val="99"/>
    <w:rsid w:val="00A5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43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51343"/>
    <w:rPr>
      <w:sz w:val="24"/>
      <w:szCs w:val="24"/>
    </w:rPr>
  </w:style>
  <w:style w:type="paragraph" w:styleId="BalloonText">
    <w:name w:val="Balloon Text"/>
    <w:basedOn w:val="Normal"/>
    <w:link w:val="BalloonTextChar"/>
    <w:rsid w:val="00A5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63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rdus.ca/research/education" TargetMode="External"/><Relationship Id="rId18" Type="http://schemas.openxmlformats.org/officeDocument/2006/relationships/hyperlink" Target="http://www.cardus.ca/research/education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ardus.ca/research/education" TargetMode="External"/><Relationship Id="rId17" Type="http://schemas.openxmlformats.org/officeDocument/2006/relationships/hyperlink" Target="http://www.cardus.ca/research/educ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rdus.ca/research/educ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dus.ca/research/educatio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ardus.ca/research/educ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rdus.ca/research/education" TargetMode="External"/><Relationship Id="rId19" Type="http://schemas.openxmlformats.org/officeDocument/2006/relationships/hyperlink" Target="http://www.cardus.ca/research/educatio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rdus.ca/research/education" TargetMode="External"/><Relationship Id="rId14" Type="http://schemas.openxmlformats.org/officeDocument/2006/relationships/hyperlink" Target="http://www.cardus.ca/research/educatio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7E0F4D-BFA6-401F-A7C8-A7DBB04C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SIKKINK</vt:lpstr>
    </vt:vector>
  </TitlesOfParts>
  <Company>University of Notre Dame</Company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SIKKINK</dc:title>
  <dc:creator>A&amp;L User</dc:creator>
  <cp:lastModifiedBy>David Sikkink</cp:lastModifiedBy>
  <cp:revision>3</cp:revision>
  <cp:lastPrinted>2006-03-04T21:29:00Z</cp:lastPrinted>
  <dcterms:created xsi:type="dcterms:W3CDTF">2021-01-11T22:27:00Z</dcterms:created>
  <dcterms:modified xsi:type="dcterms:W3CDTF">2021-01-11T22:29:00Z</dcterms:modified>
</cp:coreProperties>
</file>